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7A" w:rsidRPr="00F0224F" w:rsidRDefault="00A0527A" w:rsidP="00A0527A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Министерство образования и молодежной политики </w:t>
      </w:r>
    </w:p>
    <w:p w:rsidR="00A0527A" w:rsidRPr="00F0224F" w:rsidRDefault="00A0527A" w:rsidP="00A0527A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Свердловской области</w:t>
      </w:r>
    </w:p>
    <w:p w:rsidR="00A0527A" w:rsidRPr="00F0224F" w:rsidRDefault="00A0527A" w:rsidP="00A0527A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Государственное автономное профессиональное образовательное учреждение</w:t>
      </w:r>
    </w:p>
    <w:p w:rsidR="00A0527A" w:rsidRPr="00F0224F" w:rsidRDefault="00A0527A" w:rsidP="00A0527A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Свердловской области </w:t>
      </w:r>
    </w:p>
    <w:p w:rsidR="00A0527A" w:rsidRPr="00F0224F" w:rsidRDefault="00A0527A" w:rsidP="00A0527A">
      <w:pPr>
        <w:spacing w:line="360" w:lineRule="auto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«Красноуфимский аграрный колледж»</w:t>
      </w: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Номинация</w:t>
      </w: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Лучшая модель реализации программы финансовой грамотности:</w:t>
      </w: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проведение мероприятий по финансовой грамотности.</w:t>
      </w: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Конкурсная работа</w:t>
      </w: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Экономический ликбез «Кредит: ошибки клиента банка»</w:t>
      </w: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0527A" w:rsidRPr="00F0224F" w:rsidRDefault="00A0527A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0527A" w:rsidRPr="00F0224F" w:rsidRDefault="00A0527A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Автор</w:t>
      </w:r>
    </w:p>
    <w:p w:rsidR="00A0527A" w:rsidRPr="00F0224F" w:rsidRDefault="00A0527A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Шарова Ольга Владимировна</w:t>
      </w:r>
    </w:p>
    <w:p w:rsidR="004E679D" w:rsidRPr="00F0224F" w:rsidRDefault="00D970B5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Преподаватель экономических дисциплин</w:t>
      </w:r>
    </w:p>
    <w:p w:rsidR="00D970B5" w:rsidRPr="00F0224F" w:rsidRDefault="00D970B5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ГАПОУ СО </w:t>
      </w:r>
      <w:r w:rsidR="00715E6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КАК</w:t>
      </w:r>
    </w:p>
    <w:p w:rsidR="004E679D" w:rsidRPr="00F0224F" w:rsidRDefault="004E679D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E679D" w:rsidRPr="00F0224F" w:rsidRDefault="004E679D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E679D" w:rsidRPr="00F0224F" w:rsidRDefault="004E679D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E679D" w:rsidRPr="00F0224F" w:rsidRDefault="004E679D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B73A4" w:rsidRPr="00F0224F" w:rsidRDefault="004B73A4" w:rsidP="00715E65">
      <w:pPr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4E679D" w:rsidRPr="00F0224F" w:rsidRDefault="004E679D" w:rsidP="00A0527A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3123CB" w:rsidRPr="00F0224F" w:rsidRDefault="004E679D" w:rsidP="003123C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2023</w:t>
      </w:r>
    </w:p>
    <w:p w:rsidR="00C10276" w:rsidRDefault="00EA118C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Введение </w:t>
      </w:r>
    </w:p>
    <w:p w:rsidR="00EA118C" w:rsidRPr="00EA118C" w:rsidRDefault="00EA118C" w:rsidP="007A3CE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8521E" w:rsidRPr="00F0224F" w:rsidRDefault="00E8521E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Меня зовут Шарова Ольга Владимировна, я преподаватель экономических дисциплин ГАПОУ СО «Красноуфимский аграрный колледж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в прошлом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банкир с большим опытом работы в крупнейшем  банке нашей страны ПАО Сбербанк</w:t>
      </w:r>
      <w:r w:rsidR="0030330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в должностные обязанности входило руководство розничным направлением бизнеса отделения банка.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A372E3" w:rsidRPr="00F0224F" w:rsidRDefault="002225D1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Принято считать, что финансовая грамотность  современного человека заключается в знании экономических терминов и нескольких законов экономики, а так же в умении считать и знать теорию бухгалтерского учета. Многие люди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услышав о финансах  и деньгах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даже не свя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вают эт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термин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 своей личной жизнью, семьей и чувствами. </w:t>
      </w:r>
    </w:p>
    <w:p w:rsidR="009E33C8" w:rsidRPr="00F0224F" w:rsidRDefault="00C245AF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Начиная курс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«Основы финансовой грамотности» с понятия человеческий капитал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всегда задаю вопрос, что будет с телом человека если не удовлетворять самые простые потребности в еде, воде, одежде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жилище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. </w:t>
      </w:r>
      <w:r w:rsidR="002225D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Самый распространенный ответ моих студентов – тело умрет. А на вопрос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что нужно сделать для того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чтобы тело не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умерло, ребята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отвечают 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по-разному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: кушать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учиться, зарабатывать</w:t>
      </w:r>
      <w:r w:rsidR="00A372E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деньги, если не хватает денег  взять кредит.</w:t>
      </w:r>
      <w:r w:rsidR="00737E8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1B6482" w:rsidRPr="00F0224F" w:rsidRDefault="00737E83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Студенты перечисляют все темы программы основ финансовой грамотности.</w:t>
      </w:r>
      <w:r w:rsidR="007724B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Да, мы обо всем говорим и о личном финансовом плане, и о бухгалтерии семьи и как правильно поставить финансовую цель, и о инфляции, и как застраховать свою жизнь</w:t>
      </w:r>
      <w:r w:rsidR="001B648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 обойти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мошенников, и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 чувствах человека и почему 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они зависят от финансов</w:t>
      </w:r>
      <w:r w:rsidR="001B648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. Но особое место в моей программе занимают кредиты. Спросите почему? А все очень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просто, сами</w:t>
      </w:r>
      <w:r w:rsidR="001B648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ребята говорят, что практически у всех родителей есть или был кредит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актуальнейшая тема</w:t>
      </w:r>
      <w:r w:rsidR="001B648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для всех семей. </w:t>
      </w:r>
      <w:r w:rsidR="001B648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Такой понятный и простой способ получить деньги на удовлетворение простейших потребностей семьи или отдельного человека. Да и финансовые структуры, банки, некредитные организации пестрят предложениями кредита, несведущему человеку устоять практически невозможно.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Чаще в словах людей слышится разочарование, злость, обида, что кредит взяли, а куда потратили не понятно. А ведь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кредит, должен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приносить удовлетворение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потребностей,  а значит и отношение у людей, казалось бы</w:t>
      </w:r>
      <w:r w:rsidR="00D63AF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должно быть положительным. К сожалению, это не так в дейс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тви</w:t>
      </w:r>
      <w:r w:rsidR="00D63AF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тельности.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79517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Принято учить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людей механике</w:t>
      </w:r>
      <w:r w:rsidR="0079517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кредитования, указывать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79517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как избежать мошеннических действий с кредитами, а про необходимость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правильно относиться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 заимствованию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средств самому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как использовать</w:t>
      </w:r>
      <w:r w:rsidR="0079517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заемные средства практически не говориться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нигде</w:t>
      </w:r>
      <w:r w:rsidR="0079517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</w:t>
      </w:r>
    </w:p>
    <w:p w:rsidR="0038109C" w:rsidRPr="00F0224F" w:rsidRDefault="00C245AF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Конечно,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можно рассказать про теорию кредит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про все принципы платности срочности, возвратности, обеспеченности и так далее… И получить скучную лекцию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9E33C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студенты по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прошествии трех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дней и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 вспомнят ничего теоретического.  </w:t>
      </w:r>
      <w:r w:rsidR="003849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пыт</w:t>
      </w:r>
      <w:r w:rsidR="003849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 xml:space="preserve">профессиональной банковской деятельности позволяет раскрыть тему кредитования 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несколько иначе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. А именно через </w:t>
      </w:r>
      <w:r w:rsidR="003849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диалог</w:t>
      </w:r>
      <w:r w:rsidR="003810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A504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 том, что происходит если заемщик совершает очень простые и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распространенные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человеческие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!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ошибки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 тем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самым нарушает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принципы кредитования и получает негатив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убытки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от финансовых операций,  </w:t>
      </w:r>
      <w:r w:rsidR="00A0675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мошенники чаще всего не нужны.</w:t>
      </w:r>
    </w:p>
    <w:p w:rsidR="00A504A7" w:rsidRPr="00F0224F" w:rsidRDefault="005A7D1F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Представленный</w:t>
      </w:r>
      <w:r w:rsidR="00A504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материал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F578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занятия</w:t>
      </w:r>
      <w:r w:rsidR="00E8521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«</w:t>
      </w:r>
      <w:r w:rsidR="000E26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Экономический ликбез: о</w:t>
      </w:r>
      <w:r w:rsidR="00E8521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шибки клиента банка при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кредитовании» можно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использовать в качестве обучающего урока для старших школьников, лекции для преподавателей, как ликбез</w:t>
      </w:r>
      <w:r w:rsidR="00A504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для пенсионеров и</w:t>
      </w:r>
      <w:r w:rsidR="007A3C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работающих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людей, решивших воспользоваться банковским кредитом.</w:t>
      </w:r>
      <w:r w:rsidR="00F578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</w:t>
      </w:r>
    </w:p>
    <w:p w:rsidR="002B20A7" w:rsidRPr="00F0224F" w:rsidRDefault="00E8521E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Цель занятия</w:t>
      </w:r>
      <w:r w:rsidR="0051414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(лекции)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- сформировать у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слушателя, на</w:t>
      </w:r>
      <w:r w:rsidR="00705E1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бытовом 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жизненном </w:t>
      </w:r>
      <w:r w:rsidR="00705E1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уровне</w:t>
      </w:r>
      <w:r w:rsidR="00C245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понимание основных принципов кредитования </w:t>
      </w:r>
      <w:r w:rsidR="00705E1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 раскрыть неверные действия заемщика (будущего заемщика), которые </w:t>
      </w:r>
      <w:r w:rsidR="00B6106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могут </w:t>
      </w:r>
      <w:r w:rsidR="00705E1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приве</w:t>
      </w:r>
      <w:r w:rsidR="00B6106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сти </w:t>
      </w:r>
      <w:r w:rsidR="00705E1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 негативным последствиям от использования кредита.</w:t>
      </w:r>
    </w:p>
    <w:p w:rsidR="00C10276" w:rsidRPr="00EA118C" w:rsidRDefault="006A2741" w:rsidP="00EA11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Для достижения цели 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используются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доступные источники информации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такие как сайт  Банка России,  официальные сайты банков, сайты банковских маркетплейсов, например Банки.ру</w:t>
      </w:r>
      <w:r w:rsidR="002B20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2B20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презентационный материал; 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приводятся</w:t>
      </w:r>
      <w:r w:rsidR="002B20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примеры из жизни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 банковского опыта работы</w:t>
      </w:r>
      <w:r w:rsidR="002B20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(конечно с измененными данными клиентов) с разъяснением вероятной ошибки заемщика </w:t>
      </w:r>
      <w:r w:rsidR="00D80F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 </w:t>
      </w:r>
      <w:r w:rsidR="002B20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незнания принципов кредитования; </w:t>
      </w:r>
      <w:r w:rsidR="00B9680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слушатели проводят сравнительный анализ </w:t>
      </w:r>
      <w:r w:rsidR="006C15A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различных аспектов кредита, </w:t>
      </w:r>
      <w:r w:rsidR="002B20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 заключении занятия обязательное заполнением формы обратной связи.</w:t>
      </w:r>
    </w:p>
    <w:p w:rsidR="00566887" w:rsidRDefault="00566887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Pr="00EA118C" w:rsidRDefault="00FD4709" w:rsidP="00566887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10276" w:rsidRPr="00F0224F" w:rsidRDefault="00C10276" w:rsidP="00C1027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Экономический ликбез «Ошибки клиента при кредитовании»</w:t>
      </w:r>
    </w:p>
    <w:p w:rsidR="00C10276" w:rsidRPr="00F0224F" w:rsidRDefault="00C10276" w:rsidP="00D66562">
      <w:pPr>
        <w:spacing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A45262" w:rsidRPr="00F0224F" w:rsidRDefault="00A45262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 начале занятия преподаватель дает законодательное понятие кредита. А именно определение данное  главой 42 Гражданского кодекса РФ:  По кредитному договору банк или иная кредитная организация (кредитор) обязуются предоставить денежные средства (кредит) заемщику в размере и на условиях, предусмотренных договором, а заемщик обязуется возвратить полученную денежную сумму и уплатить проценты за пользование ею, а также предусмотренные кредитным договором иные платежи, в том числе связанные с предоставлением кредита.</w:t>
      </w:r>
      <w:r w:rsidR="00C10276" w:rsidRPr="00F0224F">
        <w:rPr>
          <w:rFonts w:ascii="Calibri" w:hAnsi="Calibri" w:cs="Calibri"/>
          <w:noProof/>
          <w:sz w:val="24"/>
          <w:szCs w:val="24"/>
          <w:lang w:val="sq-AL"/>
        </w:rPr>
        <w:t>[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1</w:t>
      </w:r>
      <w:r w:rsidR="00C10276" w:rsidRPr="00F0224F">
        <w:rPr>
          <w:rFonts w:ascii="Calibri" w:hAnsi="Calibri" w:cs="Calibri"/>
          <w:noProof/>
          <w:sz w:val="24"/>
          <w:szCs w:val="24"/>
          <w:lang w:val="sq-AL"/>
        </w:rPr>
        <w:t>]</w:t>
      </w:r>
    </w:p>
    <w:p w:rsidR="000E2687" w:rsidRPr="00F0224F" w:rsidRDefault="00A45262" w:rsidP="00D665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Таким образом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преподаватель подчеркивает ш</w:t>
      </w:r>
      <w:r w:rsidR="000E26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ть 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отправных</w:t>
      </w:r>
      <w:r w:rsidR="000E26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точек очень важных для понимания кредита каждым человеком.</w:t>
      </w:r>
      <w:r w:rsidR="00165F5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</w:t>
      </w:r>
      <w:r w:rsidR="005668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:</w:t>
      </w:r>
      <w:r w:rsidR="00165F5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банки, кредитный договор между банком и заемщиком, цель,  срок, платность и возвратность кредита. 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0E26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редит выдается только кредитной организацией.  Кредитными организациями являются банки, которые совершают кредитные операции на основании специального разрешения – лицензии, выданной Банком России. </w:t>
      </w:r>
    </w:p>
    <w:p w:rsidR="000E2687" w:rsidRPr="00F0224F" w:rsidRDefault="000E2687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Зачем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мщику знать об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нзии?  Существует ряд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ин, 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я главная  </w:t>
      </w:r>
      <w:r w:rsidR="005668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-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имать, что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ан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ваниях и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ае форсмажорных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ситуаций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читывать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ощь банка и Банка России.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ременности кажется, что каждый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 знает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нзиях, о банковском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бизнес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о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мошенниках, 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уж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точно не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ошибется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оре банка для кредитования. Но как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азывает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 со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ателями, люди не знают, что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иться с их кредитом, если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банк-кредитор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лишит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668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нзии. Или того страшнее ситуация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- если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мошенники,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рывшись каким-то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банком,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лагают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мные средства 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бретение супер важного нужного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 сегодня по смешной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цен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!,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товар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пишет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C93C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ма, а взамен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ушки,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рын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мости 450 рублей за штуку,  а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</w:t>
      </w:r>
      <w:r w:rsidR="00C114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ру эта же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C114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ушка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C114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C114C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ть </w:t>
      </w:r>
      <w:r w:rsidR="007707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50 тысяч рублей.</w:t>
      </w:r>
    </w:p>
    <w:p w:rsidR="00D04DAF" w:rsidRPr="00F0224F" w:rsidRDefault="0077075E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Давайте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ираться в ошибках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енциального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мщика, связанных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ором банка-кредитора, если уже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 том,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что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бходим.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Запоминаем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кредит 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ается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ьгами и в банке!  Банкиры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ам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ременности не ходят.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D04DAF" w:rsidRPr="00F0224F" w:rsidRDefault="0077075E" w:rsidP="00C1027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Взять кредит – это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етственное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знач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и 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жен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ечать тем же требованиям об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етственности. 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жен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нзию,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ежным,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етственно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олнять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занности кредитора. 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занностей не мало,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ерьте! Ни одному банку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одна ситуация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озвратности кредит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!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Делаем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ые 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шаги: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чаем банковский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рын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ионе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ивания, чтоб визуализировать банк, его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ичие,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тупность банковских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г. Любой опытный банкир, 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скажет,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что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ае «непонятной» ситуации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атиться к живым банковским специалистам</w:t>
      </w:r>
      <w:r w:rsidR="00D04D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 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офисе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ензией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росом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Банковский этикет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зывает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рудника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очь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лемы. Замечательно,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рали банк «присутствия».  Второй 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шаг -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еряем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нзию 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 официальном</w:t>
      </w:r>
      <w:r w:rsidR="005A539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сайте Банка России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Делается это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то, по ссылке </w:t>
      </w:r>
      <w:hyperlink r:id="rId8" w:history="1">
        <w:r w:rsidR="00E418B4" w:rsidRPr="00F0224F">
          <w:rPr>
            <w:rStyle w:val="a3"/>
            <w:rFonts w:ascii="Times New Roman" w:hAnsi="Times New Roman" w:cs="Times New Roman"/>
            <w:noProof/>
            <w:sz w:val="24"/>
            <w:szCs w:val="24"/>
            <w:lang w:val="sq-AL"/>
          </w:rPr>
          <w:t>https://cbr.ru/banking_sector/credit/</w:t>
        </w:r>
      </w:hyperlink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еле Информация о кредитных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орган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E418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зациях</w:t>
      </w:r>
      <w:r w:rsidR="0057226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</w:t>
      </w:r>
      <w:r w:rsidR="00C10276" w:rsidRPr="00F0224F">
        <w:rPr>
          <w:rFonts w:ascii="Calibri" w:hAnsi="Calibri" w:cs="Calibri"/>
          <w:noProof/>
          <w:sz w:val="24"/>
          <w:szCs w:val="24"/>
          <w:lang w:val="sq-AL"/>
        </w:rPr>
        <w:t>[</w:t>
      </w:r>
      <w:r w:rsidR="00FB287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4</w:t>
      </w:r>
      <w:r w:rsidR="00C10276" w:rsidRPr="00F0224F">
        <w:rPr>
          <w:rFonts w:ascii="Calibri" w:hAnsi="Calibri" w:cs="Calibri"/>
          <w:noProof/>
          <w:sz w:val="24"/>
          <w:szCs w:val="24"/>
          <w:lang w:val="sq-AL"/>
        </w:rPr>
        <w:t>]</w:t>
      </w:r>
    </w:p>
    <w:p w:rsidR="00500EF4" w:rsidRPr="00F0224F" w:rsidRDefault="00D206B0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нзии нужна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инф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рмация о сроке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ствия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нзии, чтобы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оставить со сроком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щего кредита. </w:t>
      </w:r>
      <w:r w:rsidR="00D04D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Если вернуться 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D04D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росу, чт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же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зойдет если банк лишит</w:t>
      </w:r>
      <w:r w:rsidR="00D04D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D04DA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нзии? 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лачивать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кредит все равно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ется, 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зойти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инка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4A6CB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изитами банка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4A6CB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мника, 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4A6CB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никнет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рочка платежей, и как следствие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орчена кредитная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500EF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ория.</w:t>
      </w:r>
    </w:p>
    <w:p w:rsidR="0077075E" w:rsidRPr="00F0224F" w:rsidRDefault="00D04DAF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третий шаг –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инф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рмацию об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дже банка, о его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утации и степени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ерия клиентов. Тут все средства 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хороши, от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чтива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3C1D7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ывов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 банковских форумах и  официа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льном банковском сайте, 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оворов с друзьями,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едями  и знакомыми.</w:t>
      </w:r>
    </w:p>
    <w:p w:rsidR="000E2687" w:rsidRPr="00F0224F" w:rsidRDefault="00D65067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Итак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водим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C1027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оначальный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итог: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ираем банк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ствующей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нзией,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ожительной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утацией,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одящийся в зоне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тупности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мщика.</w:t>
      </w:r>
    </w:p>
    <w:p w:rsidR="00A45262" w:rsidRPr="00F0224F" w:rsidRDefault="006E1469" w:rsidP="00D6656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Хорошо с банком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брались, теперь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браться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 кредитом и его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виями,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ря</w:t>
      </w:r>
      <w:r w:rsidR="00FC6D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обрать банковский кредитный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укт.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бходимо сделать без ошибок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тижения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максим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льного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ожительного эффекта от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мных средств. Принято считать, что банки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язывают кредиты, 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«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впихивают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олнительные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онятные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вия, но 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 сам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 взять кредит,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знач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инициатива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адлежит ему и ясность цели кредита нужно сформулировать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максим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льно четко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ятно. Ошибка </w:t>
      </w:r>
      <w:r w:rsidR="005B65B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клиента 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—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цель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му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цель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тветствует кредитному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укту. В банковском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уктовом ряду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существ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 множество кредитов: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ребительский,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тложные нужды, жилищный, ипотечный,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азовательный, автокредит,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бизнес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олнение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ротных средств и так далее. 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Возможно,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 и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чень, но чтобы специалист банка смог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обрать нужный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жен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ожить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ю</w:t>
      </w:r>
      <w:r w:rsidR="0028798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цель. </w:t>
      </w:r>
    </w:p>
    <w:p w:rsidR="00163A60" w:rsidRPr="00F0224F" w:rsidRDefault="00163A60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Рассмотрим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ер. Вы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ли в офис банка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учения пластиковой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платной карты  и банко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ский специалист вам оглашает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ложение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можности взять кредит в сумме 150 тысяч рублей. Вы кредит не планировали, но сто пятьдесят тысяч сразу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ислят на карту,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ольшой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ложение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ональное. Соглашаетесь. Что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сход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ми кредитными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ьгами?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Конкретной цели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B734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тветственно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CB734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ьги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чаще тратятся на «мелочи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»: одновременно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упаются одежда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укты, украшения,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тех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ика, рыболовные снасти, и 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уэтка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вид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лампы-ночника,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рой мечтала жена, а вы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азывались ее купить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ок тысяч рублей. А тут все хорошо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училось и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ональный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ь рождение жены рядом. </w:t>
      </w:r>
      <w:r w:rsidR="00CB734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Звучит, конечно,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иронично, но опрос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ателей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рит о том, что так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сходит! День рождения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ел, на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рыбалку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раться,  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уэтка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ть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ок тысяч, а сто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836FB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ок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учет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ентов, а 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рыболовные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снасти тут ни при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чем.</w:t>
      </w:r>
      <w:r w:rsidR="00CB734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51414D" w:rsidRPr="00F0224F" w:rsidRDefault="00CB7349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же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ера следует и вторая целевая ошибка клиента банка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ошению к кредиту. Цель кредита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 ничтожной по сравнению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виями кредита. Другими словами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тичь цели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без кредитных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ег,  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прав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льно спланировать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личный  бюджет.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скопить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ег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ловутую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уэтку и оригинально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раздновать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 рождения,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ив семью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на экскурсию или на квест ужастиков. Результат точно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 сногсшибательным! </w:t>
      </w:r>
    </w:p>
    <w:p w:rsidR="00CB7349" w:rsidRPr="00F0224F" w:rsidRDefault="00CB7349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Другой клиентский «перегиб» с целью кредита носит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ространенный характер, это когда клиент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только уверен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сил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х, что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оставляет цель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виями кредита. Цель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остижима! Из банковского опыта,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клиент,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одил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 Урале страусов, и строил для них пальмовую оранжерею.  Что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зошло спросите? Страусы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ерзли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стали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 яйца, а оранжерея с пальмами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их климатических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виях 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огая штука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ержанию. В чем ошибка клиента  -  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кредит не по цели,  а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сил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19511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верну за год! Кредит 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вращен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ремя,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ошение к кр</w:t>
      </w:r>
      <w:r w:rsidR="00EC474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едитным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C474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ьгам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C474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ативное -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C474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рачены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FD16B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ельно.</w:t>
      </w:r>
    </w:p>
    <w:p w:rsidR="0030330F" w:rsidRPr="00F0224F" w:rsidRDefault="00FA3A9E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Подведем «целевой» итог: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щему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ть цель кредита, конкретную,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тижимую,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знач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тельную. Запомните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кредит 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начительные вещи особенно на гаджеты брать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ьзя!  Исключение, если гаджет вам нужен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ты здесь и сейчас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едленно</w:t>
      </w:r>
      <w:r w:rsidR="0072076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!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и вы точно знаете,</w:t>
      </w:r>
      <w:r w:rsidR="00EC474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что вложение окупит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ся </w:t>
      </w:r>
      <w:r w:rsidR="0072076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72076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колько месяцев. </w:t>
      </w:r>
    </w:p>
    <w:p w:rsidR="006678A6" w:rsidRPr="00F0224F" w:rsidRDefault="006678A6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Ну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есть банк,  есть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 с целью,  далее  важно знать</w:t>
      </w:r>
      <w:r w:rsidR="00EC474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 какой срок нужен кредит. Проще,  а на какое время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 готов терпеть эти «бесконечные платежи»  банку, как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го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олжаться?! Взял один раз, а плачу уже целую вечность. Обычные эмоции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раженного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гами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ека, и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ражение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мевает все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ожительные качества кредита.</w:t>
      </w:r>
      <w:r w:rsidR="001D647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 банковской практике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существ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1D647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 гра</w:t>
      </w:r>
      <w:r w:rsidR="0097441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дация кредитов на краткосрочные   </w:t>
      </w:r>
      <w:r w:rsidR="001D647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до 1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1D647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среднесрочные от 1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1D647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 3 лет, 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D647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госрочные 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от 3  лет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е. Такое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вное,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ому что</w:t>
      </w:r>
      <w:r w:rsidR="0097441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банки могут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стоятельно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</w:t>
      </w:r>
      <w:r w:rsidR="0097441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 какой срок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ребительский кредит,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ример, Россельхозбанк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кре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дит сроком до  7 лет</w:t>
      </w:r>
      <w:r w:rsidR="00731D2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3B373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[5</w:t>
      </w:r>
      <w:r w:rsidR="00731D2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]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 а Сбер 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 1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BB3D9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  5 лет.</w:t>
      </w:r>
      <w:r w:rsidR="00731D2F" w:rsidRPr="00F0224F">
        <w:rPr>
          <w:noProof/>
          <w:lang w:val="sq-AL"/>
        </w:rPr>
        <w:t xml:space="preserve"> </w:t>
      </w:r>
      <w:r w:rsidR="003B373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[6</w:t>
      </w:r>
      <w:r w:rsidR="00731D2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]</w:t>
      </w:r>
    </w:p>
    <w:p w:rsidR="00BB3D91" w:rsidRPr="00F0224F" w:rsidRDefault="00BB3D91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Это как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обрать себе рубашку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еру,  давайте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ерять срок кредита на себя,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учет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 цели.   Разберем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ер. </w:t>
      </w:r>
    </w:p>
    <w:p w:rsidR="00BB3D91" w:rsidRPr="00F0224F" w:rsidRDefault="00BB3D91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или вложиться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еческий капитал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ысить уровень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квалификации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требованности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рын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труд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97441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вам нужно 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кончить курсы китайского  языка и еще при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рить и читать,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водить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тех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ическую литературу. УРГЭУ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лагает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 курсы и плата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тавлять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ядка 300 тысяч рублей. А у вас карьера,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пектива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ты в Китае, и вы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имаете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 учиться в кредит.  Курсы очные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вечерние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сроком на 6 месяцев. 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Условия вполне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млемые. Ваш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тодатель готов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 о вашем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ышении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ультатам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чения. 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ой ситуации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ишне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рить, что кредит на 6 месяцев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ойдет,  так как платеж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существ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нным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можности где-то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заработать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учится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из-за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ватки времени.  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 два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вы вполне сможете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латиться за кредит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даже если вас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ысят.  Н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 пять лет  длительный срок, так как  цель кред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ита по сроку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тижима в течение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. 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ере есть еще один плюс,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можность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чаться в кредит 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вии, что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 целевой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азовательный кредит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госуд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рственной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AE40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держкой.</w:t>
      </w:r>
      <w:r w:rsidR="0053702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53702C" w:rsidRPr="00F0224F" w:rsidRDefault="0053702C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Обязательно,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ите во внимание, что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ременной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эконом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ческой ситуации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госуд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рство субсидирует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шое количество кредитов,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существ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 масса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госуд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рственных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рамм, связанных с кредитованием.  Например,  льготное кредитование  специалистов IT- сферы.</w:t>
      </w:r>
      <w:r w:rsidR="0088369C" w:rsidRPr="00F0224F">
        <w:rPr>
          <w:noProof/>
          <w:lang w:val="sq-AL"/>
        </w:rPr>
        <w:t xml:space="preserve"> </w:t>
      </w:r>
      <w:r w:rsidR="003B373E" w:rsidRPr="00F0224F">
        <w:rPr>
          <w:noProof/>
          <w:lang w:val="sq-AL"/>
        </w:rPr>
        <w:t xml:space="preserve"> </w:t>
      </w:r>
      <w:r w:rsidR="003B373E" w:rsidRPr="00F0224F">
        <w:rPr>
          <w:rFonts w:ascii="Times New Roman" w:hAnsi="Times New Roman" w:cs="Times New Roman"/>
          <w:noProof/>
          <w:lang w:val="sq-AL"/>
        </w:rPr>
        <w:t>[6]</w:t>
      </w:r>
    </w:p>
    <w:p w:rsidR="007A2325" w:rsidRPr="00F0224F" w:rsidRDefault="0053702C" w:rsidP="00FD3A0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Вернемся к сроку кредита.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определяя срок кредита клиенты не учитывают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ственный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раст.  По опыту,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существ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ют две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ованные для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кредитования категории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мщиков. Это молодые  люди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ывном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расте, и молодые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амужние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ушки. Если вы думали про пенсионеров, то ошиблись. С пенсионерами все ясно,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раст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од,  все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ильно. Это умные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етственные люди,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рые взвешивают каждый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шаг, а уж про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знать все. 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молодежь, еще не умудренная опытом,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тижения 21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рвется в бой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акт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инает кредитные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еги на банки. 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ледовательно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 ошибаются 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оре срока кредита.  Юноши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ываются 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бу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руженные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сил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РФ, и за них кредитные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зательства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тели или они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ходят в категорию «неплательщиков»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екающими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ледствиями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орченной кредитной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ории. Девушки еще круче! Наши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ушки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омненно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умницы и красавицы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инают строить семьи, рожать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ей и  в среднем на три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адают из «доходов» семьи. Н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аличие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плаченного кредита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ает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риятным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ытием 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олнительным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79449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еменением. 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аконец</w:t>
      </w:r>
      <w:r w:rsidR="008836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есть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 категория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мщиков,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едомо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ласна на все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 кредита,  включая срок. Тем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 </w:t>
      </w:r>
      <w:r w:rsidR="00FD3A0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клиент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кладывает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D277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етственность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 за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ятое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ение о кредитовании на банковское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учрежден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7A232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е. </w:t>
      </w:r>
    </w:p>
    <w:p w:rsidR="004C4FD2" w:rsidRPr="00F0224F" w:rsidRDefault="007A2325" w:rsidP="008A6F4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вновь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ежуточный итог: банк,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 с конкретной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тижимой целью, и удобным сроком кредита. Чего же не хватает? Не хватает связующего звена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: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это чем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ьше срок кредита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плата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ентов по кредиту. </w:t>
      </w:r>
      <w:r w:rsidR="008A6F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тоб</w:t>
      </w:r>
      <w:r w:rsidR="008A6F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ы 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кредит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ратился в  «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не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оплатное ярмо»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бходимо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ускать очевидных ошибок.</w:t>
      </w:r>
      <w:r w:rsidR="008A6F4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Из определения кредита четко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ятно, что 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роцентным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4C4F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ает.  </w:t>
      </w:r>
    </w:p>
    <w:p w:rsidR="004C4FD2" w:rsidRPr="00F0224F" w:rsidRDefault="004C4FD2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Рассмотрим ситуацию в банковском офисе. Кстати абсолютно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льную,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аблюдайте,  особенно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 Новым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м,  в любом крупном банке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иона.  Вы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те с талоном электронной очереди,  на кредитование. Перед вами клиент сидит рядом с банковским специалистом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бирает листы бумаги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текст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м. Старается что-то читать. Но вдруг другой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ерпеливый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етитель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рикивает из очереди, чего сидишь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?,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писывай и иди,  целая очередь скопилась. Клиент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вно  берет ручку 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тро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махивает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ументы. Всё,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али. Придя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мщик,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ерев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 лба,  сев на диван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инает вчитываться в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овора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аруживает для себя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ыгодные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онятные термины: аннуитетные платежи,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рочного гашения,  штрафы 400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ф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инансирования на каждый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рочки. И что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ф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инансирование? Ошибка клиента в том,  что нужно при любых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гах, особенно 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кредитах,  читать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снять все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вия,  особенно сумму </w:t>
      </w:r>
      <w:r w:rsidR="003835A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комиссий, 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штрафов и пеней при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ушении срока платежа, как они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читываются, какие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и нужно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ять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чтобы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ежать штрафов.  Нужно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омнить одно,  банку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ислять штрафы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одить кредиты к 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«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просроченным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платежам»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За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едение 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лишиться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нзии,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ывается «рискованная кредитная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итика». Поэтому банки никогда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читывают и не «наживаются» на штрафах, как думают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ватели. Для банков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ирательства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9D39A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едкая, но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ма крайняя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2021E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</w:t>
      </w:r>
    </w:p>
    <w:p w:rsidR="002021E0" w:rsidRPr="00F0224F" w:rsidRDefault="00D23F48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Хорошо, 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брались,  про штрафы и к</w:t>
      </w:r>
      <w:r w:rsidR="00840C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омиссии все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840C9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яли, но есть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ьги банка, есть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еще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ственные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оды. Это те,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рые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щий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азывает банку и из</w:t>
      </w:r>
      <w:r w:rsidR="009D39A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них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планирует гасить ежемесячные платежи. Здесь очень важно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му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читаться, особенно если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ется не равномерный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од. Например, сезонный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од,  вахтовый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мет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ты,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тав  семьи увеличился. Что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ершает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огр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мную ошибку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?!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ожду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ускных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лат,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вую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ию,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максим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льный,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ьму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ольше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! То есть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азывает банку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максим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льный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од, а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ычный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ситуации сумма кредита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конечно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ше, 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 платеж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овиться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огр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мным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9D39A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уносить 70-80% от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ода  семьи. И от кредита один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атив,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ому что при вахтовой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плате один раз в два месяца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ере  100 тысяч рублей,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факт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чески,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C465A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учается,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нужно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ить на 50 тысяч в месяц. В одном месяце есть чем платить,  а в следующем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ем. Заемщика лихорадит.</w:t>
      </w:r>
      <w:r w:rsidR="009968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99685E" w:rsidRPr="00F0224F" w:rsidRDefault="0099685E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ера про вахтовика следует следующая ошибка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мщика 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ошениях с кредитом.</w:t>
      </w:r>
      <w:r w:rsidR="00B560D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Именно сам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B560D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 ухудшает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ю</w:t>
      </w:r>
      <w:r w:rsidR="00B560D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платежную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B560D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иплину. 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Объясню в чем. У банков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мщиков никто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ирал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прав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 форм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ровать удобный график платежей. Кредитный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есс –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есс. Да,  есть банковский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дарт,  график с  равными ежемесячными платежами. Но мы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все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ые, есть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окие, есть белокурые,  мы не одинаковые.  И 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ять ваши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форм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рования графика платежей: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устим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енты ежемесячно,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 (сам кредит) в конце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Вариантов много. И если ваше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ложение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эконом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чески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снованно,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креплено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ументами, 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ему бы банку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овориться с вами! Просрочка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6A442D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одна никому.</w:t>
      </w:r>
    </w:p>
    <w:p w:rsidR="00A75D96" w:rsidRPr="00F0224F" w:rsidRDefault="00A75D96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Итожим.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Выше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мотрены 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ространенных «денежных» ошибки клиента,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одят к прямым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финансов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ерям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Чтобы их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ежать! Читаем 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внимательно кредитный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овор,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читываем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«финансовые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сил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»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меньшему или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чному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оду,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форм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руем удобный график платежей.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ый момент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воляется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ет «бывалого» -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оды на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жны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тавлять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 30% от «свободного»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ода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енциального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мщика.</w:t>
      </w:r>
    </w:p>
    <w:p w:rsidR="00A75D96" w:rsidRPr="00F0224F" w:rsidRDefault="003C57ED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Закрепляем </w:t>
      </w:r>
      <w:r w:rsidR="00A75D9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материал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A75D9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еще раз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A75D9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оминаем себе: 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A75D9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 в банке «присутствия»,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знач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783E9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тельную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A75D9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тижимую цель, на удобный срок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писанному кредитному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овору сформирован удобный график платежей,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оды на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читаны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меньшему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57E87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мщика.</w:t>
      </w:r>
    </w:p>
    <w:p w:rsidR="00D41B7D" w:rsidRPr="00F0224F" w:rsidRDefault="00D53EC6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 дворе 21 век, век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тех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ического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ресса,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инф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E31E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рмационных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тех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CE31E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ологий и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имает, что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адание нужной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инф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рмацией 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ее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ользование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ьзу. К чему это! Скорость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ей жизни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ажается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все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: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ты, важности материальных вещей, семье,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е, здоровье, финансах. Кажется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 -  скажите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щество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траховано? Многие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рят, да конечно. Стоит спросить, а себя вы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траховали,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ваша жизнь единственная и очень хрупкая, другую жизнь не купить. Особенно если у вас есть кредит! Ответ чаще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все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ицательный, или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ативный. 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тавил,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язал, уговорил,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удил оформить страховой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ис. Один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CE31E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ицательные эмоции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Страхование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ельная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но при кредитовании ее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йти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озможно! Банки однозначно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имают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в жизни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ека,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ствуют как «родители»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ципу «добро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 с кулаками». Конечно</w:t>
      </w:r>
      <w:r w:rsidR="00CE31E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лашаюсь,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ет место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рофессионализм банковских специалистов,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рые не могут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ести важности страхования жизни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ека. Ведь это не что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как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спечение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врата кредита,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ледников (чаще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и!) от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осильных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гов, и гарантии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779A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мщика. </w:t>
      </w:r>
    </w:p>
    <w:p w:rsidR="00E779A4" w:rsidRPr="00F0224F" w:rsidRDefault="00E779A4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Из личного жизненного опыта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еду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ер. В 2016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супруг оформил удобный ав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3206F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окредит в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банке,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местно с 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дилером Хендэ. В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бретен автомобиль комфортной комплектации,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мостью 1 млн. руб. При оформлении кредита банк огласил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вие оформления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ичных страховок, в том числе и жизни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мщика. Общая страховая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тавляла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ядка 62 тыс. руб.  Супруг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 трат, лет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все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47,  аргумент один «я умирать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ираюсь». Путем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гих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д,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щания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идарно оплатить страховку,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оформлен. Темп жизни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тавили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ечаток, и у здорового мужчины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расте 49 лет, в 2018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CE31E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остановилось сердце. Горестно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но как банковский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тник с уверенностью скажу,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ория.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ледственную массу, конечно,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ал и кредит, и автомашина,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одящаяся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оге.  </w:t>
      </w:r>
      <w:r w:rsidR="00CA7AA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лагодарю 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страховую компанию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держку,  </w:t>
      </w:r>
      <w:r w:rsidR="00E221E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ису кредит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ашен,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ог снят, и еще какая </w:t>
      </w:r>
      <w:r w:rsidR="00867B7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-</w:t>
      </w:r>
      <w:r w:rsidR="002A551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 сумма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ьгами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ислена счет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5F617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ледников. </w:t>
      </w:r>
      <w:r w:rsidR="00867B7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Не у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читывать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 время грубейшая ошибка,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мы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вла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инф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рмацией об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енении климата, массовых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арах, гибели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евов, эпидемии,  пандемии,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транс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ортных авариях. 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ему то</w:t>
      </w:r>
      <w:r w:rsidR="00867B7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мы 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оставляем все это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867B7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867B7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озврата кредита. Банки 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стимулируют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</w:t>
      </w:r>
      <w:r w:rsidR="00867B7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снижая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8157CA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ку по кредиту со страхованием.</w:t>
      </w:r>
      <w:r w:rsidR="00E221E1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E221E1" w:rsidRPr="00F0224F" w:rsidRDefault="00E221E1" w:rsidP="00D57C9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Существует одно из важнейших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вий кредита,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ошибиться, это как снайпер! Заемщик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жен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спечить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врат кредит</w:t>
      </w:r>
      <w:r w:rsidR="002A551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ми удобными инструментами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спечения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врата кредита являются: страхование жизни и здоровья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мщика, страхование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щества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бретенного в кредит,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ог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щества, 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учительство третьих лиц. Уважаемые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атели, не ошибитесь,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зательно оформите страховку –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удобный инструмент. Имущество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очется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ать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-подарить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1F22A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учителя е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ти,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40253B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щества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1F22A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не оказаться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F22A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ога или банк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1F22A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ажет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F22A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оге. А страхование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1F22A9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млемый вариант.</w:t>
      </w:r>
    </w:p>
    <w:p w:rsidR="009A3823" w:rsidRPr="00EA118C" w:rsidRDefault="009332C1" w:rsidP="00EA118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прав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льном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ходе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мщик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зательно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мет, что у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бол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ше прав, чем кажется. Банки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оставляют кредиты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ых целей, но далеко не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занность банка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спечивать эффективность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ользования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EA118C">
        <w:rPr>
          <w:rFonts w:ascii="Times New Roman" w:hAnsi="Times New Roman" w:cs="Times New Roman"/>
          <w:noProof/>
          <w:sz w:val="24"/>
          <w:szCs w:val="24"/>
          <w:lang w:val="sq-AL"/>
        </w:rPr>
        <w:t>мных средств</w:t>
      </w:r>
      <w:r w:rsidR="00EA118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A125E" w:rsidRDefault="00CA125E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D4709" w:rsidRPr="00EA118C" w:rsidRDefault="00FD4709" w:rsidP="00CA125E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A3823" w:rsidRPr="00F0224F" w:rsidRDefault="009A3823" w:rsidP="009A382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Заключение</w:t>
      </w:r>
    </w:p>
    <w:p w:rsidR="009A3823" w:rsidRPr="00F0224F" w:rsidRDefault="009A3823" w:rsidP="009A382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FF4FF6" w:rsidRPr="00F0224F" w:rsidRDefault="009332C1" w:rsidP="00FF4FF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Наше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яти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ошло к концу. Подведем итоги. В рамках лекционного материала студенты узнали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лиц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нзировании банковской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тельности и контроле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госуд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рства за кредитованием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еления.  Кредитование является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тупной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ровольной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финансов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операцией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ека. Для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ятия взвешенного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ения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можности кредитования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вные шаги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жен сделать сам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ек, руководствуясь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ученными знаниями об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вных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ципах кредитования: срочность, платность,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вратность, целевой характер кредита</w:t>
      </w:r>
      <w:r w:rsidR="00052665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.</w:t>
      </w:r>
      <w:r w:rsidR="0023324C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</w:p>
    <w:p w:rsidR="009A3823" w:rsidRPr="00F0224F" w:rsidRDefault="0023324C" w:rsidP="00C00CA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Согласно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ье 2 Федерального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она «Об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азовании» №273-ФЗ  одна из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вных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ач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азования -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орган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зовать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есс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чения   знаниям,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уме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иям,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ыкам и компетенциям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азом, чтобы студент смог их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енить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седневной жизни,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э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тому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ользуется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ожении материала жизненный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ф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ессиональный опыт банкира.</w:t>
      </w:r>
      <w:r w:rsidR="00FF4FF6" w:rsidRPr="00F0224F">
        <w:rPr>
          <w:noProof/>
          <w:lang w:val="sq-AL"/>
        </w:rPr>
        <w:t xml:space="preserve"> </w:t>
      </w:r>
      <w:r w:rsidR="00FF4FF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[2]</w:t>
      </w:r>
      <w:r w:rsidR="00C00CA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ложенном лекционном материале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азана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можность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рыть важный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финансов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материал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тыми</w:t>
      </w:r>
      <w:r w:rsidR="00CA125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словами, через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енение знаний о кредите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седневной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чной жизни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чело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ека.  Как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прав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атели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вед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 себя очень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акт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вно,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ечают на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росы. Люди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ста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шего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оления, коллеги педагоги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ирают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жизненные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овые кредитные ситуации. Рассматриваются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ичные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при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еры,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з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воляющие осознать важность того или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ино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 аспекта кредитного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ц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есса. </w:t>
      </w:r>
    </w:p>
    <w:p w:rsidR="00FD4709" w:rsidRPr="00843C7A" w:rsidRDefault="0023324C" w:rsidP="00843C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При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ершении лекции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пондентам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лагается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олнить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форм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атной связи</w:t>
      </w:r>
      <w:r w:rsidR="00BA1B3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 Гугл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форм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C86A8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, ссылка </w:t>
      </w:r>
      <w:r w:rsidR="00BA1B3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C86A88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[7</w:t>
      </w:r>
      <w:r w:rsidR="00BA1B3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]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кот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ержит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колько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росов по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«Кредитование»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осн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рос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ии студента/слушателя  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ержании материала.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бходимо для корректировки материала,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способ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ожения, адаптации 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существ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ющим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усл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виям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финансов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жизни, так как уровни осведомленности и опытности аудиторий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ателей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мож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ыми. Но то, что в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ременной жизни кредитом люди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ьзуются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азано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сам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й жизнью, то есть кредит – это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ъ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ективная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льность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ая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м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 ощущениях.   На практике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дан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ый материал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бы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опробован на аудиториях в Социальном фонде РФ, коллективе педагогов ГАПОУ СО «Красноуфимский аграрный колледж», студентах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пер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ых-пятых курсов колледжа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14039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ичных специальностей. </w:t>
      </w:r>
      <w:r w:rsidR="004C2F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В каждой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групп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 на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х</w:t>
      </w:r>
      <w:r w:rsidR="004C2F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одились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4C2F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нтересованные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слу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ш</w:t>
      </w:r>
      <w:r w:rsidR="004C2F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атели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акт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и</w:t>
      </w:r>
      <w:r w:rsidR="004C2F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вные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уча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4C2FB4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тники диалога.</w:t>
      </w:r>
      <w:r w:rsidR="007F6760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Такой опы</w:t>
      </w:r>
      <w:r w:rsidR="009B328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л</w:t>
      </w:r>
      <w:r w:rsidR="009B328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ожения материала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9B328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тупен педагогам с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раз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</w:t>
      </w:r>
      <w:r w:rsidR="009B328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ым уровнем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д</w:t>
      </w:r>
      <w:r w:rsidR="009B328E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готовки. </w:t>
      </w:r>
    </w:p>
    <w:p w:rsidR="00627593" w:rsidRPr="00F0224F" w:rsidRDefault="00627593" w:rsidP="0062759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lastRenderedPageBreak/>
        <w:t>Список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очников</w:t>
      </w:r>
    </w:p>
    <w:p w:rsidR="00627593" w:rsidRPr="00F0224F" w:rsidRDefault="00627593" w:rsidP="0062759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627593" w:rsidRPr="00F0224F" w:rsidRDefault="00627593" w:rsidP="0062759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Нормативно-правовые и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онодательные материалы</w:t>
      </w:r>
    </w:p>
    <w:p w:rsidR="00627593" w:rsidRPr="00F0224F" w:rsidRDefault="00627593" w:rsidP="00AF17C9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Гражданский коде</w:t>
      </w:r>
      <w:r w:rsidR="0073348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кс Российской Федерации (ГК РФ) (30 ноября 1994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год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</w:t>
      </w:r>
      <w:r w:rsidR="0073348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N 51-ФЗ). [Электронный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73348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урс</w:t>
      </w:r>
      <w:r w:rsidR="00733486"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]: </w:t>
      </w:r>
      <w:r w:rsidR="0073348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сайт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прав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о</w:t>
      </w:r>
      <w:r w:rsidR="0073348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вой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сис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</w:t>
      </w:r>
      <w:r w:rsidR="00733486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емы Консультант Плюс</w:t>
      </w:r>
      <w:r w:rsidR="00733486"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: </w:t>
      </w:r>
      <w:hyperlink r:id="rId9" w:history="1">
        <w:r w:rsidR="00733486" w:rsidRPr="00F0224F">
          <w:rPr>
            <w:rStyle w:val="a3"/>
            <w:rFonts w:ascii="Times New Roman" w:hAnsi="Times New Roman" w:cs="Times New Roman"/>
            <w:noProof/>
            <w:sz w:val="24"/>
            <w:szCs w:val="24"/>
            <w:lang w:val="sq-AL"/>
          </w:rPr>
          <w:t>https://www.consultant.ru</w:t>
        </w:r>
      </w:hyperlink>
    </w:p>
    <w:p w:rsidR="00733486" w:rsidRPr="00F0224F" w:rsidRDefault="009672F1" w:rsidP="007666CA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Cs w:val="24"/>
          <w:lang w:val="sq-AL"/>
        </w:rPr>
        <w:t>Федеральный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за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к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он "Об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об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р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азов</w:t>
      </w:r>
      <w:r w:rsidR="007666CA" w:rsidRPr="00F0224F">
        <w:rPr>
          <w:rFonts w:ascii="Times New Roman" w:hAnsi="Times New Roman" w:cs="Times New Roman"/>
          <w:noProof/>
          <w:szCs w:val="24"/>
          <w:lang w:val="sq-AL"/>
        </w:rPr>
        <w:t>ании в Российской Федерации" (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29.12.2012 N 273-ФЗ</w:t>
      </w:r>
      <w:r w:rsidR="007666CA" w:rsidRPr="00F0224F">
        <w:rPr>
          <w:rFonts w:ascii="Times New Roman" w:hAnsi="Times New Roman" w:cs="Times New Roman"/>
          <w:noProof/>
          <w:szCs w:val="24"/>
          <w:lang w:val="sq-AL"/>
        </w:rPr>
        <w:t>)</w:t>
      </w:r>
      <w:r w:rsidR="007666CA" w:rsidRPr="00F0224F">
        <w:rPr>
          <w:noProof/>
          <w:lang w:val="sq-AL"/>
        </w:rPr>
        <w:t xml:space="preserve"> </w:t>
      </w:r>
      <w:r w:rsidR="007666CA" w:rsidRPr="00F0224F">
        <w:rPr>
          <w:rFonts w:ascii="Times New Roman" w:hAnsi="Times New Roman" w:cs="Times New Roman"/>
          <w:noProof/>
          <w:szCs w:val="24"/>
          <w:lang w:val="sq-AL"/>
        </w:rPr>
        <w:t>[Электронный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с</w:t>
      </w:r>
      <w:r w:rsidR="007666CA" w:rsidRPr="00F0224F">
        <w:rPr>
          <w:rFonts w:ascii="Times New Roman" w:hAnsi="Times New Roman" w:cs="Times New Roman"/>
          <w:noProof/>
          <w:szCs w:val="24"/>
          <w:lang w:val="sq-AL"/>
        </w:rPr>
        <w:t>урс]: сайт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прав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о</w:t>
      </w:r>
      <w:r w:rsidR="007666CA" w:rsidRPr="00F0224F">
        <w:rPr>
          <w:rFonts w:ascii="Times New Roman" w:hAnsi="Times New Roman" w:cs="Times New Roman"/>
          <w:noProof/>
          <w:szCs w:val="24"/>
          <w:lang w:val="sq-AL"/>
        </w:rPr>
        <w:t>вой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сис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т</w:t>
      </w:r>
      <w:r w:rsidR="007666CA" w:rsidRPr="00F0224F">
        <w:rPr>
          <w:rFonts w:ascii="Times New Roman" w:hAnsi="Times New Roman" w:cs="Times New Roman"/>
          <w:noProof/>
          <w:szCs w:val="24"/>
          <w:lang w:val="sq-AL"/>
        </w:rPr>
        <w:t xml:space="preserve">емы Консультант Плюс: </w:t>
      </w:r>
      <w:hyperlink r:id="rId10" w:history="1">
        <w:r w:rsidR="007C1152" w:rsidRPr="00F0224F">
          <w:rPr>
            <w:rStyle w:val="a3"/>
            <w:rFonts w:ascii="Times New Roman" w:hAnsi="Times New Roman" w:cs="Times New Roman"/>
            <w:noProof/>
            <w:szCs w:val="24"/>
            <w:lang w:val="sq-AL"/>
          </w:rPr>
          <w:t>https://www.consultant.ru</w:t>
        </w:r>
      </w:hyperlink>
    </w:p>
    <w:p w:rsidR="007C1152" w:rsidRPr="00F0224F" w:rsidRDefault="007C1152" w:rsidP="007C1152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noProof/>
          <w:szCs w:val="24"/>
          <w:lang w:val="sq-AL"/>
        </w:rPr>
      </w:pPr>
    </w:p>
    <w:p w:rsidR="00AF17C9" w:rsidRPr="00505FAB" w:rsidRDefault="007C1152" w:rsidP="00505FAB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noProof/>
          <w:szCs w:val="24"/>
        </w:rPr>
      </w:pPr>
      <w:r w:rsidRPr="00F0224F">
        <w:rPr>
          <w:rFonts w:ascii="Times New Roman" w:hAnsi="Times New Roman" w:cs="Times New Roman"/>
          <w:noProof/>
          <w:szCs w:val="24"/>
          <w:lang w:val="sq-AL"/>
        </w:rPr>
        <w:t>Основная литература</w:t>
      </w:r>
    </w:p>
    <w:p w:rsidR="00E315B9" w:rsidRPr="00F0224F" w:rsidRDefault="007C1152" w:rsidP="00E315B9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Cs w:val="24"/>
          <w:lang w:val="sq-AL"/>
        </w:rPr>
        <w:t>Лаврушин О.И., Афанасьева О.Н. Банковское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де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л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о: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со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в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ременная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сис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т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ема кредитования: учебное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по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обие. Москва. Кнорус, 2016 – 351 с.</w:t>
      </w:r>
    </w:p>
    <w:p w:rsidR="00F01D83" w:rsidRPr="00F0224F" w:rsidRDefault="00F01D83" w:rsidP="00F01D83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noProof/>
          <w:szCs w:val="24"/>
          <w:lang w:val="sq-AL"/>
        </w:rPr>
      </w:pPr>
    </w:p>
    <w:p w:rsidR="00AF17C9" w:rsidRPr="00505FAB" w:rsidRDefault="00F01D83" w:rsidP="00505FAB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noProof/>
          <w:szCs w:val="24"/>
        </w:rPr>
      </w:pPr>
      <w:r w:rsidRPr="00F0224F">
        <w:rPr>
          <w:rFonts w:ascii="Times New Roman" w:hAnsi="Times New Roman" w:cs="Times New Roman"/>
          <w:noProof/>
          <w:szCs w:val="24"/>
          <w:lang w:val="sq-AL"/>
        </w:rPr>
        <w:t>Интернет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Cs w:val="24"/>
          <w:lang w:val="sq-AL"/>
        </w:rPr>
        <w:t>урсы</w:t>
      </w:r>
      <w:r w:rsidR="007C1152" w:rsidRPr="00F0224F">
        <w:rPr>
          <w:rFonts w:ascii="Times New Roman" w:hAnsi="Times New Roman" w:cs="Times New Roman"/>
          <w:noProof/>
          <w:szCs w:val="24"/>
          <w:lang w:val="sq-AL"/>
        </w:rPr>
        <w:t xml:space="preserve"> </w:t>
      </w:r>
    </w:p>
    <w:p w:rsidR="002D214C" w:rsidRPr="00F0224F" w:rsidRDefault="002D214C" w:rsidP="00454BD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Cs w:val="24"/>
          <w:lang w:val="sq-AL"/>
        </w:rPr>
        <w:t>Банк России. Официальный сайт.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[Электронный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урс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]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-2023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: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Режим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тупа: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 </w:t>
      </w:r>
      <w:hyperlink r:id="rId11" w:history="1">
        <w:r w:rsidR="00FB2872" w:rsidRPr="00F0224F">
          <w:rPr>
            <w:rStyle w:val="a3"/>
            <w:rFonts w:ascii="Times New Roman" w:hAnsi="Times New Roman" w:cs="Times New Roman"/>
            <w:noProof/>
            <w:sz w:val="24"/>
            <w:szCs w:val="24"/>
            <w:lang w:val="sq-AL"/>
          </w:rPr>
          <w:t>https://cbr.ru/banking_sector/credit/</w:t>
        </w:r>
      </w:hyperlink>
      <w:r w:rsidR="00454B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дата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="00454BD2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тупа 25.10.2023</w:t>
      </w:r>
    </w:p>
    <w:p w:rsidR="00454BD2" w:rsidRPr="00F0224F" w:rsidRDefault="00454BD2" w:rsidP="00454BD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ПАО Сбербанк. Официальный сайт. [Электронный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урс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]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-2023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: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Режим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тупа: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 </w:t>
      </w:r>
      <w:hyperlink r:id="rId12" w:history="1">
        <w:r w:rsidRPr="00F0224F">
          <w:rPr>
            <w:rStyle w:val="a3"/>
            <w:rFonts w:ascii="Times New Roman" w:hAnsi="Times New Roman" w:cs="Times New Roman"/>
            <w:noProof/>
            <w:sz w:val="24"/>
            <w:szCs w:val="24"/>
            <w:lang w:val="sq-AL"/>
          </w:rPr>
          <w:t>https://www.sberbank.ru/</w:t>
        </w:r>
      </w:hyperlink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 дата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тупа 25.10.2023</w:t>
      </w:r>
    </w:p>
    <w:p w:rsidR="00454BD2" w:rsidRPr="00F0224F" w:rsidRDefault="00454BD2" w:rsidP="00454BD2">
      <w:pPr>
        <w:pStyle w:val="a4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АО Россельхозбанк. Официальный сайт. [Электронный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урс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]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-2023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: 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Режим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тупа:</w:t>
      </w:r>
      <w:r w:rsidRPr="00F0224F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 </w:t>
      </w:r>
      <w:hyperlink r:id="rId13" w:history="1">
        <w:r w:rsidRPr="00F0224F">
          <w:rPr>
            <w:rStyle w:val="a3"/>
            <w:rFonts w:ascii="Times New Roman" w:hAnsi="Times New Roman" w:cs="Times New Roman"/>
            <w:noProof/>
            <w:sz w:val="24"/>
            <w:szCs w:val="24"/>
            <w:lang w:val="sq-AL"/>
          </w:rPr>
          <w:t>https://www.rshb.ru/</w:t>
        </w:r>
      </w:hyperlink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,   дата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F0224F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>тупа 25.10.2023</w:t>
      </w:r>
    </w:p>
    <w:p w:rsidR="00E315B9" w:rsidRPr="008B4AB1" w:rsidRDefault="00C86A88" w:rsidP="00C00CA5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Шарова О.В. Форма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об</w:t>
      </w:r>
      <w:r w:rsidR="00F0224F" w:rsidRPr="00C00CA5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р</w:t>
      </w: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атной связи по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тем</w:t>
      </w:r>
      <w:r w:rsidR="00F0224F" w:rsidRPr="00C00CA5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е</w:t>
      </w: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«Кредитование: ошибки клиента» [Электронный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ре</w:t>
      </w:r>
      <w:r w:rsidR="00F0224F" w:rsidRPr="00C00CA5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урс</w:t>
      </w:r>
      <w:r w:rsidRPr="00C00CA5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] </w:t>
      </w: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-2023</w:t>
      </w:r>
      <w:r w:rsidRPr="00C00CA5">
        <w:rPr>
          <w:rFonts w:ascii="Times New Roman" w:hAnsi="Times New Roman" w:cs="Times New Roman"/>
          <w:noProof/>
          <w:sz w:val="28"/>
          <w:szCs w:val="24"/>
          <w:lang w:val="sq-AL"/>
        </w:rPr>
        <w:t xml:space="preserve">: </w:t>
      </w: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Режим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до</w:t>
      </w:r>
      <w:r w:rsidR="00F0224F" w:rsidRPr="00C00CA5">
        <w:rPr>
          <w:rFonts w:ascii="MetaPro-Hair" w:hAnsi="MetaPro-Hair" w:cs="Times New Roman"/>
          <w:noProof/>
          <w:spacing w:val="-16"/>
          <w:w w:val="96"/>
          <w:sz w:val="20"/>
          <w:szCs w:val="24"/>
          <w:lang w:val="sq-AL"/>
        </w:rPr>
        <w:t>.</w:t>
      </w:r>
      <w:r w:rsidR="00F0224F"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с</w:t>
      </w:r>
      <w:r w:rsidRPr="00C00CA5">
        <w:rPr>
          <w:rFonts w:ascii="Times New Roman" w:hAnsi="Times New Roman" w:cs="Times New Roman"/>
          <w:noProof/>
          <w:sz w:val="24"/>
          <w:szCs w:val="24"/>
          <w:lang w:val="sq-AL"/>
        </w:rPr>
        <w:t>тупа</w:t>
      </w:r>
      <w:r w:rsidRPr="00C00CA5">
        <w:rPr>
          <w:rFonts w:ascii="Times New Roman" w:hAnsi="Times New Roman" w:cs="Times New Roman"/>
          <w:noProof/>
          <w:color w:val="FF0000"/>
          <w:sz w:val="24"/>
          <w:szCs w:val="24"/>
          <w:lang w:val="sq-AL"/>
        </w:rPr>
        <w:t>:</w:t>
      </w:r>
      <w:r w:rsidRPr="00C00CA5">
        <w:rPr>
          <w:rFonts w:ascii="Times New Roman" w:hAnsi="Times New Roman" w:cs="Times New Roman"/>
          <w:noProof/>
          <w:color w:val="FF0000"/>
          <w:sz w:val="28"/>
          <w:szCs w:val="24"/>
          <w:lang w:val="sq-AL"/>
        </w:rPr>
        <w:t xml:space="preserve"> </w:t>
      </w:r>
      <w:hyperlink r:id="rId14" w:history="1">
        <w:r w:rsidR="00C00CA5" w:rsidRPr="008B4AB1">
          <w:rPr>
            <w:rStyle w:val="a3"/>
            <w:rFonts w:ascii="Times New Roman" w:hAnsi="Times New Roman" w:cs="Times New Roman"/>
            <w:sz w:val="24"/>
            <w:szCs w:val="24"/>
          </w:rPr>
          <w:t>https://docs.google.com/forms/d/e/1FAIpQLSdPOriSMZBY6n4twZpVKmjwAn2GQpIxJF69WXIInJ-uTrtY7A/viewform?usp=sf_link</w:t>
        </w:r>
      </w:hyperlink>
    </w:p>
    <w:p w:rsidR="00C00CA5" w:rsidRPr="00C00CA5" w:rsidRDefault="00C00CA5" w:rsidP="00C00CA5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:rsidR="00E315B9" w:rsidRPr="00505FAB" w:rsidRDefault="00505FAB" w:rsidP="00505FAB">
      <w:pPr>
        <w:pStyle w:val="a4"/>
        <w:spacing w:line="360" w:lineRule="auto"/>
        <w:ind w:left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q-AL"/>
        </w:rPr>
        <w:t>Дополнительн</w:t>
      </w:r>
      <w:r>
        <w:rPr>
          <w:rFonts w:ascii="Times New Roman" w:hAnsi="Times New Roman" w:cs="Times New Roman"/>
          <w:noProof/>
          <w:sz w:val="24"/>
          <w:szCs w:val="24"/>
        </w:rPr>
        <w:t>ый</w:t>
      </w:r>
      <w:r w:rsidR="00B07803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 w:rsidR="00F0224F"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авторский </w:t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t>материал</w:t>
      </w:r>
    </w:p>
    <w:p w:rsidR="00D23F48" w:rsidRPr="00505FAB" w:rsidRDefault="00E315B9" w:rsidP="00505FAB">
      <w:pPr>
        <w:pStyle w:val="a4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Презентация </w:t>
      </w:r>
      <w:r w:rsidR="00505FAB">
        <w:rPr>
          <w:rFonts w:ascii="Times New Roman" w:hAnsi="Times New Roman" w:cs="Times New Roman"/>
          <w:noProof/>
          <w:sz w:val="24"/>
          <w:szCs w:val="24"/>
          <w:lang w:val="sq-AL"/>
        </w:rPr>
        <w:t>к лекционному материалу «КРЕДИТ</w:t>
      </w:r>
      <w:r w:rsidR="00505FAB">
        <w:rPr>
          <w:rFonts w:ascii="Times New Roman" w:hAnsi="Times New Roman" w:cs="Times New Roman"/>
          <w:noProof/>
          <w:sz w:val="24"/>
          <w:szCs w:val="24"/>
        </w:rPr>
        <w:t>: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ОШИБКИ КЛИЕНТА БАНКА» Экономический ликбез.</w:t>
      </w:r>
    </w:p>
    <w:p w:rsidR="00505FAB" w:rsidRPr="00505FAB" w:rsidRDefault="00505FAB" w:rsidP="00505FAB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505FAB">
        <w:rPr>
          <w:rFonts w:ascii="Times New Roman" w:hAnsi="Times New Roman" w:cs="Times New Roman"/>
          <w:noProof/>
          <w:sz w:val="24"/>
          <w:szCs w:val="24"/>
        </w:rPr>
        <w:t xml:space="preserve">  Кейс по теме </w:t>
      </w:r>
      <w:r>
        <w:rPr>
          <w:rFonts w:ascii="Times New Roman" w:hAnsi="Times New Roman" w:cs="Times New Roman"/>
          <w:noProof/>
          <w:sz w:val="24"/>
          <w:szCs w:val="24"/>
          <w:lang w:val="sq-AL"/>
        </w:rPr>
        <w:t>«КРЕДИТ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  <w:r w:rsidRPr="00F0224F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ОШИБКИ КЛИЕНТА БАНКА»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(Пояснение: кейс прорешивается в следующее занятие по рабочей программе)</w:t>
      </w:r>
    </w:p>
    <w:p w:rsidR="00505FAB" w:rsidRPr="00CB543C" w:rsidRDefault="00505FAB" w:rsidP="00505FAB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>
        <w:rPr>
          <w:rFonts w:ascii="Times New Roman" w:hAnsi="Times New Roman" w:cs="Times New Roman"/>
          <w:noProof/>
          <w:sz w:val="24"/>
          <w:szCs w:val="24"/>
        </w:rPr>
        <w:t>Скриншот формы обратной связи и скриншот таблицы ответов по ФОС.</w:t>
      </w:r>
      <w:bookmarkStart w:id="0" w:name="_GoBack"/>
      <w:bookmarkEnd w:id="0"/>
    </w:p>
    <w:sectPr w:rsidR="00505FAB" w:rsidRPr="00CB543C" w:rsidSect="003123CB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E5D" w:rsidRDefault="006F3E5D" w:rsidP="003123CB">
      <w:pPr>
        <w:spacing w:after="0" w:line="240" w:lineRule="auto"/>
      </w:pPr>
      <w:r>
        <w:separator/>
      </w:r>
    </w:p>
  </w:endnote>
  <w:endnote w:type="continuationSeparator" w:id="0">
    <w:p w:rsidR="006F3E5D" w:rsidRDefault="006F3E5D" w:rsidP="0031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0AF2398-7580-49EF-9C95-0522BCFA464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ABF2169-170E-4380-A470-DC1E83518F61}"/>
  </w:font>
  <w:font w:name="MetaPro-Hair">
    <w:charset w:val="00"/>
    <w:family w:val="swiss"/>
    <w:pitch w:val="variable"/>
    <w:sig w:usb0="00000003" w:usb1="00000000" w:usb2="00000000" w:usb3="00000000" w:csb0="00000001" w:csb1="00000000"/>
    <w:embedRegular r:id="rId3" w:fontKey="{57B5EF07-8915-47D6-8727-8D715EF2313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5ACD95C-D8C9-4DCF-B798-4715FB5963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07966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23CB" w:rsidRPr="003123CB" w:rsidRDefault="006E62A2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123C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123CB" w:rsidRPr="003123C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23C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05FAB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3123C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123CB" w:rsidRDefault="003123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E5D" w:rsidRDefault="006F3E5D" w:rsidP="003123CB">
      <w:pPr>
        <w:spacing w:after="0" w:line="240" w:lineRule="auto"/>
      </w:pPr>
      <w:r>
        <w:separator/>
      </w:r>
    </w:p>
  </w:footnote>
  <w:footnote w:type="continuationSeparator" w:id="0">
    <w:p w:rsidR="006F3E5D" w:rsidRDefault="006F3E5D" w:rsidP="00312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52288"/>
    <w:multiLevelType w:val="hybridMultilevel"/>
    <w:tmpl w:val="567C261C"/>
    <w:lvl w:ilvl="0" w:tplc="7590A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529C0"/>
    <w:multiLevelType w:val="hybridMultilevel"/>
    <w:tmpl w:val="9EDCD4E2"/>
    <w:lvl w:ilvl="0" w:tplc="8C3415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4B40EE"/>
    <w:multiLevelType w:val="hybridMultilevel"/>
    <w:tmpl w:val="2D6013D0"/>
    <w:lvl w:ilvl="0" w:tplc="6E2C0F8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CD3467"/>
    <w:multiLevelType w:val="hybridMultilevel"/>
    <w:tmpl w:val="FF4A6054"/>
    <w:lvl w:ilvl="0" w:tplc="6E2C0F8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E2643F4"/>
    <w:multiLevelType w:val="hybridMultilevel"/>
    <w:tmpl w:val="2D6013D0"/>
    <w:lvl w:ilvl="0" w:tplc="6E2C0F8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F91"/>
    <w:rsid w:val="00030928"/>
    <w:rsid w:val="00041A9C"/>
    <w:rsid w:val="00052665"/>
    <w:rsid w:val="000807D7"/>
    <w:rsid w:val="000A1148"/>
    <w:rsid w:val="000E2687"/>
    <w:rsid w:val="00140393"/>
    <w:rsid w:val="00163A60"/>
    <w:rsid w:val="00165F58"/>
    <w:rsid w:val="00174F91"/>
    <w:rsid w:val="00195113"/>
    <w:rsid w:val="001B6482"/>
    <w:rsid w:val="001D647A"/>
    <w:rsid w:val="001F22A9"/>
    <w:rsid w:val="002021E0"/>
    <w:rsid w:val="002225D1"/>
    <w:rsid w:val="0023324C"/>
    <w:rsid w:val="0027378F"/>
    <w:rsid w:val="0028798A"/>
    <w:rsid w:val="002A25BD"/>
    <w:rsid w:val="002A440C"/>
    <w:rsid w:val="002A5510"/>
    <w:rsid w:val="002B20A7"/>
    <w:rsid w:val="002D214C"/>
    <w:rsid w:val="0030330F"/>
    <w:rsid w:val="003123CB"/>
    <w:rsid w:val="003206F8"/>
    <w:rsid w:val="0038109C"/>
    <w:rsid w:val="003835A7"/>
    <w:rsid w:val="003849CB"/>
    <w:rsid w:val="003B373E"/>
    <w:rsid w:val="003C1D70"/>
    <w:rsid w:val="003C57ED"/>
    <w:rsid w:val="003D75ED"/>
    <w:rsid w:val="0040253B"/>
    <w:rsid w:val="00454BD2"/>
    <w:rsid w:val="004A6CB2"/>
    <w:rsid w:val="004B73A4"/>
    <w:rsid w:val="004C2FB4"/>
    <w:rsid w:val="004C4FD2"/>
    <w:rsid w:val="004E679D"/>
    <w:rsid w:val="00500EF4"/>
    <w:rsid w:val="00505FAB"/>
    <w:rsid w:val="0051414D"/>
    <w:rsid w:val="0053702C"/>
    <w:rsid w:val="00566887"/>
    <w:rsid w:val="00572264"/>
    <w:rsid w:val="005A27D4"/>
    <w:rsid w:val="005A539F"/>
    <w:rsid w:val="005A7D1F"/>
    <w:rsid w:val="005B3F8E"/>
    <w:rsid w:val="005B65B7"/>
    <w:rsid w:val="005F617E"/>
    <w:rsid w:val="00627593"/>
    <w:rsid w:val="006678A6"/>
    <w:rsid w:val="006A2741"/>
    <w:rsid w:val="006A442D"/>
    <w:rsid w:val="006C15A8"/>
    <w:rsid w:val="006E1469"/>
    <w:rsid w:val="006E62A2"/>
    <w:rsid w:val="006F3E5D"/>
    <w:rsid w:val="00705E12"/>
    <w:rsid w:val="00714461"/>
    <w:rsid w:val="00715E65"/>
    <w:rsid w:val="0072076A"/>
    <w:rsid w:val="00731D2F"/>
    <w:rsid w:val="00733486"/>
    <w:rsid w:val="00737E83"/>
    <w:rsid w:val="007666CA"/>
    <w:rsid w:val="0077075E"/>
    <w:rsid w:val="007724BE"/>
    <w:rsid w:val="00783E94"/>
    <w:rsid w:val="0079449D"/>
    <w:rsid w:val="00795175"/>
    <w:rsid w:val="007A2325"/>
    <w:rsid w:val="007A3CE0"/>
    <w:rsid w:val="007C1152"/>
    <w:rsid w:val="007F6760"/>
    <w:rsid w:val="008157CA"/>
    <w:rsid w:val="008255BC"/>
    <w:rsid w:val="008276BF"/>
    <w:rsid w:val="00834BD2"/>
    <w:rsid w:val="00836FB5"/>
    <w:rsid w:val="00840C9C"/>
    <w:rsid w:val="00843C7A"/>
    <w:rsid w:val="00867B7B"/>
    <w:rsid w:val="008747DF"/>
    <w:rsid w:val="0088369C"/>
    <w:rsid w:val="00884692"/>
    <w:rsid w:val="008A6F45"/>
    <w:rsid w:val="008B4AB1"/>
    <w:rsid w:val="008D28E5"/>
    <w:rsid w:val="00932951"/>
    <w:rsid w:val="009332C1"/>
    <w:rsid w:val="009501E9"/>
    <w:rsid w:val="0095424A"/>
    <w:rsid w:val="009672F1"/>
    <w:rsid w:val="0097441D"/>
    <w:rsid w:val="0099685E"/>
    <w:rsid w:val="009A3823"/>
    <w:rsid w:val="009B328E"/>
    <w:rsid w:val="009B4F14"/>
    <w:rsid w:val="009D39A2"/>
    <w:rsid w:val="009E33C8"/>
    <w:rsid w:val="00A0527A"/>
    <w:rsid w:val="00A06755"/>
    <w:rsid w:val="00A372E3"/>
    <w:rsid w:val="00A45262"/>
    <w:rsid w:val="00A504A7"/>
    <w:rsid w:val="00A51088"/>
    <w:rsid w:val="00A75D96"/>
    <w:rsid w:val="00A86B4A"/>
    <w:rsid w:val="00AE404F"/>
    <w:rsid w:val="00AF17C9"/>
    <w:rsid w:val="00B07803"/>
    <w:rsid w:val="00B560D9"/>
    <w:rsid w:val="00B61069"/>
    <w:rsid w:val="00B96806"/>
    <w:rsid w:val="00BA1B34"/>
    <w:rsid w:val="00BB22F3"/>
    <w:rsid w:val="00BB3D91"/>
    <w:rsid w:val="00C00CA5"/>
    <w:rsid w:val="00C10276"/>
    <w:rsid w:val="00C114CB"/>
    <w:rsid w:val="00C22917"/>
    <w:rsid w:val="00C22D83"/>
    <w:rsid w:val="00C245AF"/>
    <w:rsid w:val="00C465AE"/>
    <w:rsid w:val="00C816DC"/>
    <w:rsid w:val="00C86A88"/>
    <w:rsid w:val="00C93C45"/>
    <w:rsid w:val="00CA125E"/>
    <w:rsid w:val="00CA7AA1"/>
    <w:rsid w:val="00CB543C"/>
    <w:rsid w:val="00CB7349"/>
    <w:rsid w:val="00CE171C"/>
    <w:rsid w:val="00CE31EC"/>
    <w:rsid w:val="00D04DAF"/>
    <w:rsid w:val="00D10FE4"/>
    <w:rsid w:val="00D206B0"/>
    <w:rsid w:val="00D23F48"/>
    <w:rsid w:val="00D41B7D"/>
    <w:rsid w:val="00D53EC6"/>
    <w:rsid w:val="00D574D8"/>
    <w:rsid w:val="00D57C96"/>
    <w:rsid w:val="00D63AF0"/>
    <w:rsid w:val="00D65067"/>
    <w:rsid w:val="00D66562"/>
    <w:rsid w:val="00D80F9D"/>
    <w:rsid w:val="00D970B5"/>
    <w:rsid w:val="00E221E1"/>
    <w:rsid w:val="00E315B9"/>
    <w:rsid w:val="00E418B4"/>
    <w:rsid w:val="00E57E87"/>
    <w:rsid w:val="00E616ED"/>
    <w:rsid w:val="00E6569A"/>
    <w:rsid w:val="00E65CF8"/>
    <w:rsid w:val="00E779A4"/>
    <w:rsid w:val="00E82491"/>
    <w:rsid w:val="00E8521E"/>
    <w:rsid w:val="00EA118C"/>
    <w:rsid w:val="00EA61C3"/>
    <w:rsid w:val="00EC474A"/>
    <w:rsid w:val="00F01D83"/>
    <w:rsid w:val="00F0224F"/>
    <w:rsid w:val="00F222AE"/>
    <w:rsid w:val="00F5788A"/>
    <w:rsid w:val="00FA3A9E"/>
    <w:rsid w:val="00FB2872"/>
    <w:rsid w:val="00FC6D2D"/>
    <w:rsid w:val="00FD16BA"/>
    <w:rsid w:val="00FD2779"/>
    <w:rsid w:val="00FD3A0C"/>
    <w:rsid w:val="00FD4709"/>
    <w:rsid w:val="00FF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18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18B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2759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1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3CB"/>
  </w:style>
  <w:style w:type="paragraph" w:styleId="a7">
    <w:name w:val="footer"/>
    <w:basedOn w:val="a"/>
    <w:link w:val="a8"/>
    <w:uiPriority w:val="99"/>
    <w:unhideWhenUsed/>
    <w:rsid w:val="0031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3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18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18B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2759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1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3CB"/>
  </w:style>
  <w:style w:type="paragraph" w:styleId="a7">
    <w:name w:val="footer"/>
    <w:basedOn w:val="a"/>
    <w:link w:val="a8"/>
    <w:uiPriority w:val="99"/>
    <w:unhideWhenUsed/>
    <w:rsid w:val="0031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br.ru/banking_sector/credit/" TargetMode="External"/><Relationship Id="rId13" Type="http://schemas.openxmlformats.org/officeDocument/2006/relationships/hyperlink" Target="https://www.rshb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sberbank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br.ru/banking_sector/credi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" TargetMode="External"/><Relationship Id="rId14" Type="http://schemas.openxmlformats.org/officeDocument/2006/relationships/hyperlink" Target="https://docs.google.com/forms/d/e/1FAIpQLSdPOriSMZBY6n4twZpVKmjwAn2GQpIxJF69WXIInJ-uTrtY7A/viewform?usp=sf_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4178</Words>
  <Characters>23817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27940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 Авазов</dc:creator>
  <cp:lastModifiedBy>Пользователь Windows</cp:lastModifiedBy>
  <cp:revision>10</cp:revision>
  <dcterms:created xsi:type="dcterms:W3CDTF">2023-11-01T12:22:00Z</dcterms:created>
  <dcterms:modified xsi:type="dcterms:W3CDTF">2023-11-02T05:31:00Z</dcterms:modified>
</cp:coreProperties>
</file>