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C5" w:rsidRDefault="007C47C5" w:rsidP="007C47C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7C47C5" w:rsidRDefault="007C47C5" w:rsidP="007C47C5">
      <w:pPr>
        <w:jc w:val="center"/>
        <w:rPr>
          <w:sz w:val="28"/>
          <w:szCs w:val="28"/>
        </w:rPr>
      </w:pPr>
      <w:r>
        <w:rPr>
          <w:sz w:val="28"/>
          <w:szCs w:val="28"/>
        </w:rPr>
        <w:t>ГБПОУ СО «КРАСНОУФИМСКИЙ АГРАРНЫЙ КОЛЛЕДЖ»</w:t>
      </w:r>
    </w:p>
    <w:p w:rsidR="007C47C5" w:rsidRDefault="007C47C5" w:rsidP="007C47C5">
      <w:pPr>
        <w:rPr>
          <w:sz w:val="32"/>
          <w:szCs w:val="28"/>
        </w:rPr>
      </w:pPr>
    </w:p>
    <w:p w:rsidR="007C47C5" w:rsidRDefault="007C47C5" w:rsidP="007C47C5">
      <w:pPr>
        <w:rPr>
          <w:sz w:val="32"/>
          <w:szCs w:val="28"/>
        </w:rPr>
      </w:pPr>
    </w:p>
    <w:p w:rsidR="007C47C5" w:rsidRDefault="007C47C5" w:rsidP="007C47C5">
      <w:pPr>
        <w:rPr>
          <w:sz w:val="28"/>
          <w:szCs w:val="28"/>
        </w:rPr>
      </w:pPr>
    </w:p>
    <w:p w:rsidR="007C47C5" w:rsidRDefault="007C47C5" w:rsidP="007C47C5">
      <w:pPr>
        <w:rPr>
          <w:sz w:val="28"/>
          <w:szCs w:val="28"/>
        </w:rPr>
      </w:pPr>
    </w:p>
    <w:p w:rsidR="007C47C5" w:rsidRDefault="007C47C5" w:rsidP="007C47C5">
      <w:pPr>
        <w:pStyle w:val="3"/>
        <w:ind w:left="0"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7C47C5" w:rsidRPr="007C47C5" w:rsidRDefault="007C47C5" w:rsidP="007C47C5">
      <w:pPr>
        <w:pStyle w:val="3"/>
        <w:ind w:left="0" w:right="-82"/>
        <w:jc w:val="center"/>
        <w:rPr>
          <w:sz w:val="28"/>
          <w:szCs w:val="28"/>
        </w:rPr>
      </w:pPr>
      <w:r>
        <w:rPr>
          <w:sz w:val="28"/>
          <w:szCs w:val="28"/>
        </w:rPr>
        <w:t>на тему «</w:t>
      </w:r>
      <w:r w:rsidR="003A5F9C" w:rsidRPr="003A5F9C">
        <w:rPr>
          <w:sz w:val="28"/>
          <w:szCs w:val="28"/>
        </w:rPr>
        <w:t>Дистанционное банковское обслуживание</w:t>
      </w:r>
      <w:r>
        <w:rPr>
          <w:sz w:val="28"/>
          <w:szCs w:val="28"/>
        </w:rPr>
        <w:t>»</w:t>
      </w:r>
    </w:p>
    <w:p w:rsidR="007C47C5" w:rsidRDefault="007C47C5" w:rsidP="007C47C5">
      <w:pPr>
        <w:rPr>
          <w:sz w:val="28"/>
          <w:szCs w:val="28"/>
        </w:rPr>
      </w:pPr>
    </w:p>
    <w:p w:rsidR="007C47C5" w:rsidRDefault="007C47C5" w:rsidP="007C47C5">
      <w:pPr>
        <w:jc w:val="center"/>
        <w:rPr>
          <w:sz w:val="28"/>
          <w:szCs w:val="28"/>
        </w:rPr>
      </w:pPr>
      <w:r>
        <w:rPr>
          <w:sz w:val="28"/>
          <w:szCs w:val="28"/>
        </w:rPr>
        <w:t>ПМ 01 Ведение расчетных операций</w:t>
      </w:r>
    </w:p>
    <w:p w:rsidR="007C47C5" w:rsidRDefault="007C47C5" w:rsidP="007C47C5">
      <w:pPr>
        <w:jc w:val="center"/>
        <w:rPr>
          <w:sz w:val="28"/>
          <w:szCs w:val="28"/>
        </w:rPr>
      </w:pPr>
      <w:r>
        <w:rPr>
          <w:sz w:val="28"/>
          <w:szCs w:val="28"/>
        </w:rPr>
        <w:t>МДК 01.01 Организация безналичных расчетов</w:t>
      </w:r>
    </w:p>
    <w:p w:rsidR="007C47C5" w:rsidRDefault="007C47C5" w:rsidP="007C47C5">
      <w:pPr>
        <w:jc w:val="center"/>
        <w:rPr>
          <w:i/>
          <w:sz w:val="28"/>
          <w:szCs w:val="28"/>
        </w:rPr>
      </w:pPr>
    </w:p>
    <w:p w:rsidR="007C47C5" w:rsidRDefault="007C47C5" w:rsidP="007C47C5">
      <w:pPr>
        <w:jc w:val="center"/>
        <w:rPr>
          <w:sz w:val="28"/>
          <w:szCs w:val="28"/>
        </w:rPr>
      </w:pPr>
      <w:r>
        <w:rPr>
          <w:sz w:val="28"/>
          <w:szCs w:val="28"/>
        </w:rPr>
        <w:t>38.02.07 «Банковское дело»</w:t>
      </w:r>
    </w:p>
    <w:p w:rsidR="007C47C5" w:rsidRDefault="007C47C5" w:rsidP="007C47C5">
      <w:pPr>
        <w:jc w:val="center"/>
        <w:rPr>
          <w:b/>
          <w:sz w:val="28"/>
          <w:szCs w:val="28"/>
        </w:rPr>
      </w:pPr>
    </w:p>
    <w:p w:rsidR="007C47C5" w:rsidRDefault="007C47C5" w:rsidP="007C47C5">
      <w:pPr>
        <w:jc w:val="center"/>
        <w:rPr>
          <w:b/>
          <w:sz w:val="28"/>
          <w:szCs w:val="28"/>
        </w:rPr>
      </w:pPr>
    </w:p>
    <w:p w:rsidR="007C47C5" w:rsidRDefault="007C47C5" w:rsidP="007C47C5">
      <w:pPr>
        <w:jc w:val="center"/>
        <w:rPr>
          <w:b/>
          <w:sz w:val="28"/>
          <w:szCs w:val="28"/>
        </w:rPr>
      </w:pPr>
    </w:p>
    <w:p w:rsidR="007C47C5" w:rsidRDefault="007C47C5" w:rsidP="007C47C5">
      <w:pPr>
        <w:jc w:val="center"/>
        <w:rPr>
          <w:b/>
          <w:sz w:val="28"/>
          <w:szCs w:val="28"/>
        </w:rPr>
      </w:pPr>
    </w:p>
    <w:p w:rsidR="007C47C5" w:rsidRPr="007C47C5" w:rsidRDefault="007C47C5" w:rsidP="00C36A95">
      <w:pPr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Выполнили:</w:t>
      </w:r>
      <w:r>
        <w:rPr>
          <w:b/>
          <w:sz w:val="28"/>
          <w:szCs w:val="28"/>
        </w:rPr>
        <w:t xml:space="preserve"> </w:t>
      </w:r>
      <w:r w:rsidR="00751E57" w:rsidRPr="007C47C5">
        <w:rPr>
          <w:sz w:val="28"/>
          <w:szCs w:val="28"/>
        </w:rPr>
        <w:t>Трифонов Г.</w:t>
      </w:r>
      <w:r w:rsidR="00751E57">
        <w:rPr>
          <w:sz w:val="28"/>
          <w:szCs w:val="28"/>
        </w:rPr>
        <w:t xml:space="preserve"> </w:t>
      </w:r>
      <w:r w:rsidR="00751E57" w:rsidRPr="007C47C5">
        <w:rPr>
          <w:sz w:val="28"/>
          <w:szCs w:val="28"/>
        </w:rPr>
        <w:t>М</w:t>
      </w:r>
      <w:r w:rsidR="00751E57">
        <w:rPr>
          <w:sz w:val="28"/>
          <w:szCs w:val="28"/>
        </w:rPr>
        <w:t>,</w:t>
      </w:r>
      <w:r w:rsidR="00751E57" w:rsidRPr="007C47C5">
        <w:rPr>
          <w:sz w:val="28"/>
          <w:szCs w:val="28"/>
        </w:rPr>
        <w:t xml:space="preserve"> </w:t>
      </w:r>
      <w:r w:rsidR="00751E57">
        <w:rPr>
          <w:sz w:val="28"/>
          <w:szCs w:val="28"/>
        </w:rPr>
        <w:t>Ткачев М. Д.</w:t>
      </w:r>
    </w:p>
    <w:p w:rsidR="007C47C5" w:rsidRPr="007C47C5" w:rsidRDefault="007C47C5" w:rsidP="00C36A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студенты группы</w:t>
      </w:r>
      <w:r w:rsidRPr="007C47C5">
        <w:rPr>
          <w:sz w:val="28"/>
          <w:szCs w:val="28"/>
        </w:rPr>
        <w:t>: 12 БД</w:t>
      </w: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jc w:val="right"/>
        <w:rPr>
          <w:sz w:val="28"/>
          <w:szCs w:val="28"/>
        </w:rPr>
      </w:pPr>
    </w:p>
    <w:p w:rsidR="007C47C5" w:rsidRDefault="007C47C5" w:rsidP="007C47C5">
      <w:pPr>
        <w:rPr>
          <w:sz w:val="28"/>
          <w:szCs w:val="28"/>
        </w:rPr>
      </w:pPr>
    </w:p>
    <w:p w:rsidR="007C47C5" w:rsidRDefault="007C47C5" w:rsidP="007C47C5">
      <w:pPr>
        <w:pStyle w:val="3"/>
        <w:ind w:left="0" w:right="-8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7C47C5" w:rsidRDefault="007C47C5" w:rsidP="007C47C5">
      <w:pPr>
        <w:pStyle w:val="3"/>
        <w:ind w:left="0" w:right="-82"/>
        <w:rPr>
          <w:sz w:val="28"/>
          <w:szCs w:val="28"/>
          <w:vertAlign w:val="superscript"/>
        </w:rPr>
      </w:pPr>
    </w:p>
    <w:p w:rsidR="007C47C5" w:rsidRDefault="007C47C5" w:rsidP="007C47C5">
      <w:pPr>
        <w:pStyle w:val="3"/>
        <w:ind w:left="0" w:right="-82"/>
        <w:rPr>
          <w:sz w:val="28"/>
          <w:szCs w:val="28"/>
        </w:rPr>
      </w:pPr>
    </w:p>
    <w:p w:rsidR="007C47C5" w:rsidRDefault="007C47C5" w:rsidP="007C47C5">
      <w:pPr>
        <w:pStyle w:val="3"/>
        <w:ind w:left="0" w:right="-82"/>
        <w:rPr>
          <w:sz w:val="28"/>
          <w:szCs w:val="28"/>
        </w:rPr>
      </w:pPr>
    </w:p>
    <w:p w:rsidR="00C36A95" w:rsidRDefault="00C36A95" w:rsidP="007C47C5">
      <w:pPr>
        <w:pStyle w:val="3"/>
        <w:ind w:left="0" w:right="-82"/>
        <w:rPr>
          <w:sz w:val="28"/>
          <w:szCs w:val="28"/>
        </w:rPr>
      </w:pPr>
    </w:p>
    <w:p w:rsidR="00C36A95" w:rsidRDefault="00C36A95" w:rsidP="007C47C5">
      <w:pPr>
        <w:pStyle w:val="3"/>
        <w:ind w:left="0" w:right="-82"/>
        <w:rPr>
          <w:sz w:val="28"/>
          <w:szCs w:val="28"/>
        </w:rPr>
      </w:pPr>
    </w:p>
    <w:p w:rsidR="00C36A95" w:rsidRDefault="00C36A95" w:rsidP="007C47C5">
      <w:pPr>
        <w:pStyle w:val="3"/>
        <w:ind w:left="0" w:right="-82"/>
        <w:rPr>
          <w:sz w:val="28"/>
          <w:szCs w:val="28"/>
        </w:rPr>
      </w:pPr>
    </w:p>
    <w:p w:rsidR="007C47C5" w:rsidRDefault="007C47C5" w:rsidP="007C47C5">
      <w:pPr>
        <w:pStyle w:val="3"/>
        <w:ind w:left="0" w:right="-82"/>
        <w:jc w:val="center"/>
        <w:rPr>
          <w:sz w:val="28"/>
          <w:szCs w:val="28"/>
        </w:rPr>
      </w:pPr>
      <w:r>
        <w:rPr>
          <w:sz w:val="28"/>
          <w:szCs w:val="28"/>
        </w:rPr>
        <w:t>Красноуфимск</w:t>
      </w:r>
    </w:p>
    <w:p w:rsidR="00771364" w:rsidRDefault="00873929" w:rsidP="008C4BEF">
      <w:pPr>
        <w:pStyle w:val="3"/>
        <w:ind w:left="0"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2018</w:t>
      </w:r>
    </w:p>
    <w:p w:rsidR="00405B93" w:rsidRPr="00405B93" w:rsidRDefault="00405B93" w:rsidP="008C4BEF">
      <w:pPr>
        <w:pStyle w:val="3"/>
        <w:ind w:left="0" w:right="-82"/>
        <w:jc w:val="center"/>
        <w:rPr>
          <w:b/>
          <w:sz w:val="28"/>
          <w:szCs w:val="28"/>
        </w:rPr>
      </w:pPr>
      <w:r w:rsidRPr="00405B93">
        <w:rPr>
          <w:b/>
          <w:sz w:val="28"/>
          <w:szCs w:val="28"/>
        </w:rPr>
        <w:lastRenderedPageBreak/>
        <w:t>Содержание</w:t>
      </w:r>
    </w:p>
    <w:p w:rsidR="00405B93" w:rsidRPr="00405B93" w:rsidRDefault="00405B93" w:rsidP="008C4BEF">
      <w:pPr>
        <w:pStyle w:val="3"/>
        <w:ind w:left="0" w:right="-82"/>
        <w:jc w:val="center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985"/>
        <w:gridCol w:w="950"/>
      </w:tblGrid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Технологии ДБО</w:t>
            </w:r>
          </w:p>
        </w:tc>
        <w:tc>
          <w:tcPr>
            <w:tcW w:w="954" w:type="dxa"/>
          </w:tcPr>
          <w:p w:rsidR="00405B93" w:rsidRPr="00405B93" w:rsidRDefault="00C6683C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Automatic teller machine </w:t>
            </w:r>
            <w:r w:rsidRPr="00AF7E86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AF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F7E86">
              <w:rPr>
                <w:rFonts w:ascii="Times New Roman" w:hAnsi="Times New Roman" w:cs="Times New Roman"/>
                <w:sz w:val="28"/>
                <w:szCs w:val="28"/>
              </w:rPr>
              <w:t>банкоматы</w:t>
            </w:r>
          </w:p>
        </w:tc>
        <w:tc>
          <w:tcPr>
            <w:tcW w:w="954" w:type="dxa"/>
          </w:tcPr>
          <w:p w:rsidR="00405B93" w:rsidRPr="00405B93" w:rsidRDefault="00C6683C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Телефонный банкинг</w:t>
            </w:r>
          </w:p>
        </w:tc>
        <w:tc>
          <w:tcPr>
            <w:tcW w:w="954" w:type="dxa"/>
          </w:tcPr>
          <w:p w:rsidR="00405B93" w:rsidRPr="00405B93" w:rsidRDefault="00C6683C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ПК-банкинг</w:t>
            </w:r>
          </w:p>
        </w:tc>
        <w:tc>
          <w:tcPr>
            <w:tcW w:w="954" w:type="dxa"/>
          </w:tcPr>
          <w:p w:rsidR="00405B93" w:rsidRPr="00405B93" w:rsidRDefault="00C6683C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банкинг</w:t>
            </w:r>
          </w:p>
        </w:tc>
        <w:tc>
          <w:tcPr>
            <w:tcW w:w="954" w:type="dxa"/>
          </w:tcPr>
          <w:p w:rsidR="00405B93" w:rsidRPr="00405B93" w:rsidRDefault="00C6683C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Интернет-банкинг</w:t>
            </w:r>
          </w:p>
        </w:tc>
        <w:tc>
          <w:tcPr>
            <w:tcW w:w="954" w:type="dxa"/>
          </w:tcPr>
          <w:p w:rsidR="00405B93" w:rsidRPr="00405B93" w:rsidRDefault="00C6683C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Концепция голосового управления и 3D-голографического изображения в качестве «банковского помощника»</w:t>
            </w:r>
          </w:p>
        </w:tc>
        <w:tc>
          <w:tcPr>
            <w:tcW w:w="954" w:type="dxa"/>
          </w:tcPr>
          <w:p w:rsidR="00405B93" w:rsidRPr="00405B93" w:rsidRDefault="00C6683C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54" w:type="dxa"/>
          </w:tcPr>
          <w:p w:rsidR="00405B93" w:rsidRPr="00405B93" w:rsidRDefault="00405B93" w:rsidP="00C6683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6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B93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954" w:type="dxa"/>
          </w:tcPr>
          <w:p w:rsidR="00405B93" w:rsidRPr="00405B93" w:rsidRDefault="00C6683C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93" w:rsidRPr="00405B93" w:rsidTr="006F7BCF">
        <w:tc>
          <w:tcPr>
            <w:tcW w:w="576" w:type="dxa"/>
          </w:tcPr>
          <w:p w:rsidR="00405B93" w:rsidRPr="00405B93" w:rsidRDefault="00405B93" w:rsidP="006F7BC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</w:tcPr>
          <w:p w:rsidR="00405B93" w:rsidRPr="00405B93" w:rsidRDefault="00405B93" w:rsidP="006F7BC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B93" w:rsidRPr="00405B93" w:rsidRDefault="00405B93" w:rsidP="006F7BC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405B93" w:rsidRPr="00405B93" w:rsidRDefault="00405B93" w:rsidP="006F7BCF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3929" w:rsidRDefault="00873929" w:rsidP="00873929">
      <w:pPr>
        <w:pStyle w:val="3"/>
        <w:ind w:left="0" w:right="-82"/>
        <w:jc w:val="center"/>
        <w:rPr>
          <w:sz w:val="28"/>
          <w:szCs w:val="28"/>
        </w:rPr>
      </w:pPr>
    </w:p>
    <w:p w:rsidR="00873929" w:rsidRDefault="00873929" w:rsidP="00873929">
      <w:pPr>
        <w:pStyle w:val="3"/>
        <w:ind w:left="0" w:right="-82"/>
        <w:jc w:val="center"/>
        <w:rPr>
          <w:sz w:val="28"/>
          <w:szCs w:val="28"/>
        </w:rPr>
      </w:pPr>
    </w:p>
    <w:p w:rsidR="00873929" w:rsidRDefault="00873929">
      <w:pPr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5F9C" w:rsidRPr="00771364" w:rsidRDefault="003A5F9C" w:rsidP="00FF2E32">
      <w:pPr>
        <w:spacing w:line="360" w:lineRule="auto"/>
        <w:jc w:val="center"/>
        <w:rPr>
          <w:b/>
          <w:sz w:val="24"/>
        </w:rPr>
      </w:pPr>
      <w:r w:rsidRPr="0077136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C2426" w:rsidRDefault="00EC2426" w:rsidP="00FF2E32">
      <w:pPr>
        <w:spacing w:line="360" w:lineRule="auto"/>
        <w:jc w:val="center"/>
        <w:rPr>
          <w:sz w:val="24"/>
        </w:rPr>
      </w:pPr>
    </w:p>
    <w:p w:rsidR="00EC2426" w:rsidRPr="002F755A" w:rsidRDefault="00EC2426" w:rsidP="00FF2E3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 дистанционного банковского обслуживания берет свое начало еще на Западе</w:t>
      </w:r>
      <w:r w:rsid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Европе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80х годов. В условиях нарастающей конкуренции</w:t>
      </w:r>
      <w:r w:rsidR="007A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резкого скачка в развитии электронной техники, информационных 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некоторые банки начали искать и развивать способы «доставки» своих банковских услуг клиенту «на дом».</w:t>
      </w:r>
      <w:r w:rsidR="007A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Одними из первых банков попытавшиеся внедрить, тогда еще только зарождающиеся системы ДБО, были банки Великобритании и США. Так один из Великобританских банков – Шотландский банк, совместно с телекоммуникационной компанией </w:t>
      </w:r>
      <w:r w:rsidR="007A7A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British</w:t>
      </w:r>
      <w:r w:rsidR="007A7A3D" w:rsidRPr="007A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A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telecom</w:t>
      </w:r>
      <w:r w:rsidR="007A7A3D" w:rsidRPr="007A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A3D">
        <w:rPr>
          <w:rFonts w:ascii="Times New Roman" w:hAnsi="Times New Roman" w:cs="Times New Roman"/>
          <w:color w:val="000000" w:themeColor="text1"/>
          <w:sz w:val="28"/>
          <w:szCs w:val="28"/>
        </w:rPr>
        <w:t>и строительным обществом(</w:t>
      </w:r>
      <w:r w:rsidR="007A7A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NBS</w:t>
      </w:r>
      <w:r w:rsidR="007A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применили технологию </w:t>
      </w:r>
      <w:proofErr w:type="spellStart"/>
      <w:r w:rsidR="007A7A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Homelink</w:t>
      </w:r>
      <w:proofErr w:type="spellEnd"/>
      <w:r w:rsidR="007A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построения первой сети ДБО</w:t>
      </w:r>
      <w:r w:rsidR="00934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в 1983 году.</w:t>
      </w:r>
      <w:r w:rsid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США же первопроходцами были четыре больших, на то время, банка: </w:t>
      </w:r>
      <w:proofErr w:type="spellStart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>Citibank</w:t>
      </w:r>
      <w:proofErr w:type="spellEnd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>Chase</w:t>
      </w:r>
      <w:proofErr w:type="spellEnd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>Bank</w:t>
      </w:r>
      <w:proofErr w:type="spellEnd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>Chemical</w:t>
      </w:r>
      <w:proofErr w:type="spellEnd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>Bank</w:t>
      </w:r>
      <w:proofErr w:type="spellEnd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450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>Manufacturers</w:t>
      </w:r>
      <w:proofErr w:type="spellEnd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503" w:rsidRPr="00294503">
        <w:rPr>
          <w:rFonts w:ascii="Times New Roman" w:hAnsi="Times New Roman" w:cs="Times New Roman"/>
          <w:color w:val="000000" w:themeColor="text1"/>
          <w:sz w:val="28"/>
          <w:szCs w:val="28"/>
        </w:rPr>
        <w:t>Hanover</w:t>
      </w:r>
      <w:proofErr w:type="spellEnd"/>
      <w:r w:rsidR="002945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7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2000 году в мире уже образовались полностью, так называемые «виртуальные банки», которые предлагали свои услуги и продукты исключительно методами онлайн-банкинга и не имели своих офисов.</w:t>
      </w:r>
    </w:p>
    <w:p w:rsidR="00EC2426" w:rsidRPr="00873929" w:rsidRDefault="00294503" w:rsidP="00A97E4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России технологии дистанционного банковского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обслуживания(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онлайн-банкинга, интернет-банкинга) начали внедряться в 90х годах.</w:t>
      </w:r>
      <w:r w:rsidR="002F7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таковой банк, внедривший системы ДБО и предоставлявший свои услуги посредством данной системы, являлся Инкомбанк. В последующем по этому пути последовали</w:t>
      </w:r>
      <w:r w:rsidR="00B3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Российские банки.</w:t>
      </w:r>
      <w:r w:rsidR="002F7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B30BCE">
        <w:rPr>
          <w:rFonts w:ascii="Times New Roman" w:hAnsi="Times New Roman" w:cs="Times New Roman"/>
          <w:color w:val="000000" w:themeColor="text1"/>
          <w:sz w:val="28"/>
          <w:szCs w:val="28"/>
        </w:rPr>
        <w:t>сегодняшний день аудитория интернет-банкинга достигла величины большей 10 млн. пользователей. Хотя и доля взрослого населения использующего онлайн-банкинг на 2017 год составляет 59.7%</w:t>
      </w:r>
      <w:r w:rsidR="00873929">
        <w:rPr>
          <w:rFonts w:ascii="Times New Roman" w:hAnsi="Times New Roman" w:cs="Times New Roman"/>
          <w:color w:val="000000" w:themeColor="text1"/>
          <w:sz w:val="28"/>
          <w:szCs w:val="28"/>
        </w:rPr>
        <w:t>, но все же значительная его часть не имеет доступа к таким услугам.</w:t>
      </w:r>
    </w:p>
    <w:p w:rsidR="003A5F9C" w:rsidRDefault="00873929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проблемой, исследуемой в данном проекте, является</w:t>
      </w:r>
      <w:r w:rsidR="00403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21BE">
        <w:rPr>
          <w:rFonts w:ascii="Times New Roman" w:hAnsi="Times New Roman" w:cs="Times New Roman"/>
          <w:sz w:val="28"/>
          <w:szCs w:val="28"/>
        </w:rPr>
        <w:t>тсутствие доступности дистанционного банковского обслуживания клиентам пожилого возраста.</w:t>
      </w:r>
    </w:p>
    <w:p w:rsidR="00C24992" w:rsidRDefault="000D2DC6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Актуальность: </w:t>
      </w:r>
      <w:r w:rsidR="00647C4D">
        <w:rPr>
          <w:rFonts w:ascii="Times New Roman" w:hAnsi="Times New Roman" w:cs="Times New Roman"/>
          <w:sz w:val="28"/>
          <w:szCs w:val="28"/>
        </w:rPr>
        <w:t>Дистанционное банковское обслуживание</w:t>
      </w:r>
      <w:r w:rsidR="00C24992">
        <w:rPr>
          <w:rFonts w:ascii="Times New Roman" w:hAnsi="Times New Roman" w:cs="Times New Roman"/>
          <w:sz w:val="28"/>
          <w:szCs w:val="28"/>
        </w:rPr>
        <w:t xml:space="preserve"> (далее ДБО)</w:t>
      </w:r>
      <w:r w:rsidR="00647C4D">
        <w:rPr>
          <w:rFonts w:ascii="Times New Roman" w:hAnsi="Times New Roman" w:cs="Times New Roman"/>
          <w:sz w:val="28"/>
          <w:szCs w:val="28"/>
        </w:rPr>
        <w:t xml:space="preserve"> </w:t>
      </w:r>
      <w:r w:rsidR="004032F7">
        <w:rPr>
          <w:rFonts w:ascii="Times New Roman" w:hAnsi="Times New Roman" w:cs="Times New Roman"/>
          <w:sz w:val="28"/>
          <w:szCs w:val="28"/>
        </w:rPr>
        <w:t>является важной составляющей</w:t>
      </w:r>
      <w:r>
        <w:rPr>
          <w:rFonts w:ascii="Times New Roman" w:hAnsi="Times New Roman" w:cs="Times New Roman"/>
          <w:sz w:val="28"/>
          <w:szCs w:val="28"/>
        </w:rPr>
        <w:t xml:space="preserve"> в развитии</w:t>
      </w:r>
      <w:r w:rsidR="004032F7">
        <w:rPr>
          <w:rFonts w:ascii="Times New Roman" w:hAnsi="Times New Roman" w:cs="Times New Roman"/>
          <w:sz w:val="28"/>
          <w:szCs w:val="28"/>
        </w:rPr>
        <w:t xml:space="preserve"> банковской системы. </w:t>
      </w:r>
      <w:r>
        <w:rPr>
          <w:rFonts w:ascii="Times New Roman" w:hAnsi="Times New Roman" w:cs="Times New Roman"/>
          <w:sz w:val="28"/>
          <w:szCs w:val="28"/>
        </w:rPr>
        <w:t>Развитие систем ДБО</w:t>
      </w:r>
      <w:r w:rsidR="004032F7">
        <w:rPr>
          <w:rFonts w:ascii="Times New Roman" w:hAnsi="Times New Roman" w:cs="Times New Roman"/>
          <w:sz w:val="28"/>
          <w:szCs w:val="28"/>
        </w:rPr>
        <w:t xml:space="preserve"> даст</w:t>
      </w:r>
      <w:r>
        <w:rPr>
          <w:rFonts w:ascii="Times New Roman" w:hAnsi="Times New Roman" w:cs="Times New Roman"/>
          <w:sz w:val="28"/>
          <w:szCs w:val="28"/>
        </w:rPr>
        <w:t xml:space="preserve"> банковской сфере в целом</w:t>
      </w:r>
      <w:r w:rsidR="004032F7">
        <w:rPr>
          <w:rFonts w:ascii="Times New Roman" w:hAnsi="Times New Roman" w:cs="Times New Roman"/>
          <w:sz w:val="28"/>
          <w:szCs w:val="28"/>
        </w:rPr>
        <w:t xml:space="preserve"> такие </w:t>
      </w:r>
      <w:r>
        <w:rPr>
          <w:rFonts w:ascii="Times New Roman" w:hAnsi="Times New Roman" w:cs="Times New Roman"/>
          <w:sz w:val="28"/>
          <w:szCs w:val="28"/>
        </w:rPr>
        <w:t>преимущества</w:t>
      </w:r>
      <w:r w:rsidR="004032F7">
        <w:rPr>
          <w:rFonts w:ascii="Times New Roman" w:hAnsi="Times New Roman" w:cs="Times New Roman"/>
          <w:sz w:val="28"/>
          <w:szCs w:val="28"/>
        </w:rPr>
        <w:t xml:space="preserve"> как: </w:t>
      </w:r>
    </w:p>
    <w:p w:rsidR="007B2DDC" w:rsidRPr="004A2913" w:rsidRDefault="004032F7" w:rsidP="004A2913">
      <w:pPr>
        <w:pStyle w:val="a3"/>
        <w:numPr>
          <w:ilvl w:val="0"/>
          <w:numId w:val="3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 xml:space="preserve">Снижение затрат на содержание большого штата </w:t>
      </w:r>
      <w:r w:rsidR="000D2DC6" w:rsidRPr="004A2913">
        <w:rPr>
          <w:rFonts w:ascii="Times New Roman" w:hAnsi="Times New Roman" w:cs="Times New Roman"/>
          <w:sz w:val="28"/>
          <w:szCs w:val="28"/>
        </w:rPr>
        <w:t>сотрудников</w:t>
      </w:r>
      <w:r w:rsidRPr="004A2913">
        <w:rPr>
          <w:rFonts w:ascii="Times New Roman" w:hAnsi="Times New Roman" w:cs="Times New Roman"/>
          <w:sz w:val="28"/>
          <w:szCs w:val="28"/>
        </w:rPr>
        <w:t>.</w:t>
      </w:r>
    </w:p>
    <w:p w:rsidR="004032F7" w:rsidRPr="004A2913" w:rsidRDefault="004032F7" w:rsidP="004A2913">
      <w:pPr>
        <w:pStyle w:val="a3"/>
        <w:numPr>
          <w:ilvl w:val="0"/>
          <w:numId w:val="3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Снижение влияния человеческого фактора.</w:t>
      </w:r>
    </w:p>
    <w:p w:rsidR="004032F7" w:rsidRPr="004A2913" w:rsidRDefault="004032F7" w:rsidP="004A2913">
      <w:pPr>
        <w:pStyle w:val="a3"/>
        <w:numPr>
          <w:ilvl w:val="0"/>
          <w:numId w:val="3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Улучшение качества обслуживания.</w:t>
      </w:r>
    </w:p>
    <w:p w:rsidR="004A2913" w:rsidRPr="004A2913" w:rsidRDefault="004032F7" w:rsidP="004A2913">
      <w:pPr>
        <w:pStyle w:val="a3"/>
        <w:numPr>
          <w:ilvl w:val="0"/>
          <w:numId w:val="3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Стимулирование финансовой</w:t>
      </w:r>
      <w:r w:rsidR="000D2DC6" w:rsidRPr="004A2913">
        <w:rPr>
          <w:rFonts w:ascii="Times New Roman" w:hAnsi="Times New Roman" w:cs="Times New Roman"/>
          <w:sz w:val="28"/>
          <w:szCs w:val="28"/>
        </w:rPr>
        <w:t xml:space="preserve"> и технологической</w:t>
      </w:r>
      <w:r w:rsidRPr="004A2913">
        <w:rPr>
          <w:rFonts w:ascii="Times New Roman" w:hAnsi="Times New Roman" w:cs="Times New Roman"/>
          <w:sz w:val="28"/>
          <w:szCs w:val="28"/>
        </w:rPr>
        <w:t xml:space="preserve"> грамотности населения</w:t>
      </w:r>
      <w:r w:rsidR="000D2DC6" w:rsidRPr="004A2913">
        <w:rPr>
          <w:rFonts w:ascii="Times New Roman" w:hAnsi="Times New Roman" w:cs="Times New Roman"/>
          <w:sz w:val="28"/>
          <w:szCs w:val="28"/>
        </w:rPr>
        <w:t>.</w:t>
      </w:r>
    </w:p>
    <w:p w:rsidR="004A2913" w:rsidRDefault="004A2913" w:rsidP="004A2913">
      <w:pPr>
        <w:pStyle w:val="a3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2DC6" w:rsidRPr="004A2913" w:rsidRDefault="000D2DC6" w:rsidP="004A2913">
      <w:pPr>
        <w:pStyle w:val="a3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 xml:space="preserve">ДБО имеет так же и некоторый ряд </w:t>
      </w:r>
      <w:r w:rsidR="00AF1320" w:rsidRPr="004A2913">
        <w:rPr>
          <w:rFonts w:ascii="Times New Roman" w:hAnsi="Times New Roman" w:cs="Times New Roman"/>
          <w:sz w:val="28"/>
          <w:szCs w:val="28"/>
        </w:rPr>
        <w:t>недостатков</w:t>
      </w:r>
      <w:r w:rsidRPr="004A2913">
        <w:rPr>
          <w:rFonts w:ascii="Times New Roman" w:hAnsi="Times New Roman" w:cs="Times New Roman"/>
          <w:sz w:val="28"/>
          <w:szCs w:val="28"/>
        </w:rPr>
        <w:t>:</w:t>
      </w:r>
    </w:p>
    <w:p w:rsidR="000D2DC6" w:rsidRDefault="000D2DC6" w:rsidP="004A2913">
      <w:pPr>
        <w:pStyle w:val="a3"/>
        <w:numPr>
          <w:ilvl w:val="0"/>
          <w:numId w:val="34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использования услуг ДБО необходим некоторый минимальный уровень компьютерный грамотности у населения.</w:t>
      </w:r>
    </w:p>
    <w:p w:rsidR="000D2DC6" w:rsidRDefault="00AF1320" w:rsidP="004A2913">
      <w:pPr>
        <w:pStyle w:val="a3"/>
        <w:numPr>
          <w:ilvl w:val="0"/>
          <w:numId w:val="34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каждый клиент банка может позволить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DC6">
        <w:rPr>
          <w:rFonts w:ascii="Times New Roman" w:hAnsi="Times New Roman" w:cs="Times New Roman"/>
          <w:sz w:val="28"/>
          <w:szCs w:val="28"/>
        </w:rPr>
        <w:t>связанные с покупкой необходимого оборудования: персональный компьютер, интернет.</w:t>
      </w:r>
    </w:p>
    <w:p w:rsidR="000D2DC6" w:rsidRDefault="00AF1320" w:rsidP="004A2913">
      <w:pPr>
        <w:pStyle w:val="a3"/>
        <w:numPr>
          <w:ilvl w:val="0"/>
          <w:numId w:val="34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банки могут позволить себе развитие ДБО из-за высокой стоимости таковых технологий.</w:t>
      </w:r>
    </w:p>
    <w:p w:rsidR="00AF1320" w:rsidRDefault="00AF1320" w:rsidP="004A2913">
      <w:pPr>
        <w:pStyle w:val="a3"/>
        <w:numPr>
          <w:ilvl w:val="0"/>
          <w:numId w:val="34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старых слоев населения, так называемые, банкоматы являются «непреодолимым препятствием» из-за психологического барьера.</w:t>
      </w:r>
      <w:r w:rsidR="009521BE">
        <w:rPr>
          <w:rFonts w:ascii="Times New Roman" w:hAnsi="Times New Roman" w:cs="Times New Roman"/>
          <w:sz w:val="28"/>
          <w:szCs w:val="28"/>
        </w:rPr>
        <w:br/>
      </w:r>
    </w:p>
    <w:p w:rsidR="003A389E" w:rsidRDefault="009521BE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BE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F1320" w:rsidRPr="009521BE">
        <w:rPr>
          <w:rFonts w:ascii="Times New Roman" w:hAnsi="Times New Roman" w:cs="Times New Roman"/>
          <w:sz w:val="28"/>
          <w:szCs w:val="28"/>
        </w:rPr>
        <w:t>:</w:t>
      </w:r>
      <w:r w:rsidRPr="009521BE">
        <w:rPr>
          <w:rFonts w:ascii="Times New Roman" w:hAnsi="Times New Roman" w:cs="Times New Roman"/>
          <w:sz w:val="28"/>
          <w:szCs w:val="28"/>
        </w:rPr>
        <w:t xml:space="preserve"> </w:t>
      </w:r>
      <w:r w:rsidR="00EC2426">
        <w:rPr>
          <w:rFonts w:ascii="Times New Roman" w:hAnsi="Times New Roman" w:cs="Times New Roman"/>
          <w:sz w:val="28"/>
          <w:szCs w:val="28"/>
        </w:rPr>
        <w:t>рассмотреть</w:t>
      </w:r>
      <w:r w:rsidR="003A389E">
        <w:rPr>
          <w:rFonts w:ascii="Times New Roman" w:hAnsi="Times New Roman" w:cs="Times New Roman"/>
          <w:sz w:val="28"/>
          <w:szCs w:val="28"/>
        </w:rPr>
        <w:t xml:space="preserve"> концепции доступности ДБО для </w:t>
      </w:r>
      <w:r w:rsidR="00EC2426">
        <w:rPr>
          <w:rFonts w:ascii="Times New Roman" w:hAnsi="Times New Roman" w:cs="Times New Roman"/>
          <w:sz w:val="28"/>
          <w:szCs w:val="28"/>
        </w:rPr>
        <w:t>клиентов пожилого возраста.</w:t>
      </w:r>
    </w:p>
    <w:p w:rsidR="00EC2426" w:rsidRDefault="00EC2426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E1" w:rsidRDefault="009618E1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618E1" w:rsidRDefault="009618E1" w:rsidP="004A2913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</w:t>
      </w:r>
      <w:r w:rsidR="00D97B76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9618E1" w:rsidRDefault="009618E1" w:rsidP="004A2913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технологий ДБО.</w:t>
      </w:r>
    </w:p>
    <w:p w:rsidR="009618E1" w:rsidRPr="009618E1" w:rsidRDefault="009618E1" w:rsidP="004A2913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2426">
        <w:rPr>
          <w:rFonts w:ascii="Times New Roman" w:hAnsi="Times New Roman" w:cs="Times New Roman"/>
          <w:sz w:val="28"/>
          <w:szCs w:val="28"/>
        </w:rPr>
        <w:t>азработать концепцию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доступности дистанционного банковского обслуживания клиентам пожилого возраста.</w:t>
      </w:r>
    </w:p>
    <w:p w:rsidR="00C36A95" w:rsidRDefault="00C36A95" w:rsidP="00A97E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3929" w:rsidRDefault="0007354C" w:rsidP="00873929">
      <w:pPr>
        <w:spacing w:after="20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="00DE1BA9">
        <w:rPr>
          <w:rFonts w:ascii="Times New Roman" w:hAnsi="Times New Roman" w:cs="Times New Roman"/>
          <w:b/>
          <w:sz w:val="28"/>
          <w:szCs w:val="28"/>
        </w:rPr>
        <w:t>Технологии ДБО</w:t>
      </w:r>
    </w:p>
    <w:p w:rsidR="00FF2E32" w:rsidRDefault="00FF2E32" w:rsidP="00873929">
      <w:pPr>
        <w:spacing w:after="20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4A1" w:rsidRPr="008C04A1" w:rsidRDefault="008C04A1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ДБО – общий термин для технологии предоставления банковских услуг клиентам удаленно.</w:t>
      </w:r>
    </w:p>
    <w:p w:rsidR="00E70C09" w:rsidRDefault="000A7CF5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мире благодаря р</w:t>
      </w:r>
      <w:r w:rsidR="00B750EF">
        <w:rPr>
          <w:rFonts w:ascii="Times New Roman" w:hAnsi="Times New Roman" w:cs="Times New Roman"/>
          <w:sz w:val="28"/>
          <w:szCs w:val="28"/>
        </w:rPr>
        <w:t xml:space="preserve">азвитию научно-технического </w:t>
      </w:r>
      <w:r>
        <w:rPr>
          <w:rFonts w:ascii="Times New Roman" w:hAnsi="Times New Roman" w:cs="Times New Roman"/>
          <w:sz w:val="28"/>
          <w:szCs w:val="28"/>
        </w:rPr>
        <w:t>прогресса, особенно в сфере автоматизации, появилось множество технологий дистанционного банковского обслуживания.</w:t>
      </w:r>
      <w:r w:rsidR="00B750EF">
        <w:rPr>
          <w:rFonts w:ascii="Times New Roman" w:hAnsi="Times New Roman" w:cs="Times New Roman"/>
          <w:sz w:val="28"/>
          <w:szCs w:val="28"/>
        </w:rPr>
        <w:t xml:space="preserve"> К таковым можно отнести различные банкоматы, платежные терминалы,</w:t>
      </w:r>
      <w:r w:rsidR="00B750EF" w:rsidRPr="00B750EF">
        <w:rPr>
          <w:rFonts w:ascii="Times New Roman" w:hAnsi="Times New Roman" w:cs="Times New Roman"/>
          <w:sz w:val="28"/>
          <w:szCs w:val="28"/>
        </w:rPr>
        <w:t xml:space="preserve"> </w:t>
      </w:r>
      <w:r w:rsidR="00B750EF">
        <w:rPr>
          <w:rFonts w:ascii="Times New Roman" w:hAnsi="Times New Roman" w:cs="Times New Roman"/>
          <w:sz w:val="28"/>
          <w:szCs w:val="28"/>
        </w:rPr>
        <w:t>а уже с взрывообразным развитием информа</w:t>
      </w:r>
      <w:r w:rsidR="00481DF4">
        <w:rPr>
          <w:rFonts w:ascii="Times New Roman" w:hAnsi="Times New Roman" w:cs="Times New Roman"/>
          <w:sz w:val="28"/>
          <w:szCs w:val="28"/>
        </w:rPr>
        <w:t>ционных технологий, телекоммуникационных сетей как телефонные сети, мобильные сотовые сети, сеть интернет и т.п., ПК-банкинг, онлайн-</w:t>
      </w:r>
      <w:proofErr w:type="gramStart"/>
      <w:r w:rsidR="00481DF4">
        <w:rPr>
          <w:rFonts w:ascii="Times New Roman" w:hAnsi="Times New Roman" w:cs="Times New Roman"/>
          <w:sz w:val="28"/>
          <w:szCs w:val="28"/>
        </w:rPr>
        <w:t>банкинг(</w:t>
      </w:r>
      <w:proofErr w:type="gramEnd"/>
      <w:r w:rsidR="00481DF4">
        <w:rPr>
          <w:rFonts w:ascii="Times New Roman" w:hAnsi="Times New Roman" w:cs="Times New Roman"/>
          <w:sz w:val="28"/>
          <w:szCs w:val="28"/>
        </w:rPr>
        <w:t>интернет-банкинг и мобильный банкинг), сделавшие более удобным и быстрым удаленное обслуживание клиентов банков.</w:t>
      </w:r>
    </w:p>
    <w:p w:rsidR="008C04A1" w:rsidRDefault="00E70C09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кратко </w:t>
      </w:r>
      <w:r w:rsidR="008C04A1">
        <w:rPr>
          <w:rFonts w:ascii="Times New Roman" w:hAnsi="Times New Roman" w:cs="Times New Roman"/>
          <w:sz w:val="28"/>
          <w:szCs w:val="28"/>
        </w:rPr>
        <w:t>рассмотрим некоторые</w:t>
      </w:r>
      <w:r>
        <w:rPr>
          <w:rFonts w:ascii="Times New Roman" w:hAnsi="Times New Roman" w:cs="Times New Roman"/>
          <w:sz w:val="28"/>
          <w:szCs w:val="28"/>
        </w:rPr>
        <w:t xml:space="preserve"> существующие на сегодняшний день технологии ДБО</w:t>
      </w:r>
      <w:r w:rsidR="0007354C">
        <w:rPr>
          <w:rFonts w:ascii="Times New Roman" w:hAnsi="Times New Roman" w:cs="Times New Roman"/>
          <w:sz w:val="28"/>
          <w:szCs w:val="28"/>
        </w:rPr>
        <w:t>.</w:t>
      </w:r>
    </w:p>
    <w:p w:rsidR="0007354C" w:rsidRDefault="0007354C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F79" w:rsidRPr="0007354C" w:rsidRDefault="0007354C" w:rsidP="0007354C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B750EF" w:rsidRPr="000735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Automatic teller machine </w:t>
      </w:r>
      <w:r w:rsidR="00B750EF" w:rsidRPr="0007354C">
        <w:rPr>
          <w:rFonts w:ascii="Times New Roman" w:hAnsi="Times New Roman" w:cs="Times New Roman"/>
          <w:b/>
          <w:sz w:val="28"/>
          <w:szCs w:val="28"/>
        </w:rPr>
        <w:t>или</w:t>
      </w:r>
      <w:r w:rsidR="00DE1BA9" w:rsidRPr="000735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E1BA9" w:rsidRPr="0007354C">
        <w:rPr>
          <w:rFonts w:ascii="Times New Roman" w:hAnsi="Times New Roman" w:cs="Times New Roman"/>
          <w:b/>
          <w:sz w:val="28"/>
          <w:szCs w:val="28"/>
        </w:rPr>
        <w:t>банкоматы</w:t>
      </w:r>
    </w:p>
    <w:p w:rsidR="0007354C" w:rsidRPr="00AF7E86" w:rsidRDefault="0007354C" w:rsidP="0007354C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D5F79" w:rsidRDefault="003758B9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F79">
        <w:rPr>
          <w:rFonts w:ascii="Times New Roman" w:hAnsi="Times New Roman" w:cs="Times New Roman"/>
          <w:sz w:val="28"/>
          <w:szCs w:val="28"/>
        </w:rPr>
        <w:t>АТМ</w:t>
      </w:r>
      <w:r w:rsidRPr="00373EC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5F79" w:rsidRPr="007D5F79">
        <w:rPr>
          <w:rFonts w:ascii="Times New Roman" w:hAnsi="Times New Roman" w:cs="Times New Roman"/>
          <w:sz w:val="28"/>
          <w:szCs w:val="28"/>
        </w:rPr>
        <w:t>англ</w:t>
      </w:r>
      <w:r w:rsidR="007D5F79" w:rsidRPr="00373EC5">
        <w:rPr>
          <w:rFonts w:ascii="Times New Roman" w:hAnsi="Times New Roman" w:cs="Times New Roman"/>
          <w:sz w:val="28"/>
          <w:szCs w:val="28"/>
        </w:rPr>
        <w:t xml:space="preserve">. </w:t>
      </w:r>
      <w:r w:rsidRPr="007D5F79">
        <w:rPr>
          <w:rFonts w:ascii="Times New Roman" w:hAnsi="Times New Roman" w:cs="Times New Roman"/>
          <w:sz w:val="28"/>
          <w:szCs w:val="28"/>
          <w:lang w:val="en-US"/>
        </w:rPr>
        <w:t>Automatic</w:t>
      </w:r>
      <w:r w:rsidRPr="007D5F79">
        <w:rPr>
          <w:rFonts w:ascii="Times New Roman" w:hAnsi="Times New Roman" w:cs="Times New Roman"/>
          <w:sz w:val="28"/>
          <w:szCs w:val="28"/>
        </w:rPr>
        <w:t xml:space="preserve"> </w:t>
      </w:r>
      <w:r w:rsidRPr="007D5F79">
        <w:rPr>
          <w:rFonts w:ascii="Times New Roman" w:hAnsi="Times New Roman" w:cs="Times New Roman"/>
          <w:sz w:val="28"/>
          <w:szCs w:val="28"/>
          <w:lang w:val="en-US"/>
        </w:rPr>
        <w:t>teller</w:t>
      </w:r>
      <w:r w:rsidRPr="007D5F79">
        <w:rPr>
          <w:rFonts w:ascii="Times New Roman" w:hAnsi="Times New Roman" w:cs="Times New Roman"/>
          <w:sz w:val="28"/>
          <w:szCs w:val="28"/>
        </w:rPr>
        <w:t xml:space="preserve"> </w:t>
      </w:r>
      <w:r w:rsidRPr="007D5F79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Pr="007D5F79">
        <w:rPr>
          <w:rFonts w:ascii="Times New Roman" w:hAnsi="Times New Roman" w:cs="Times New Roman"/>
          <w:sz w:val="28"/>
          <w:szCs w:val="28"/>
        </w:rPr>
        <w:t xml:space="preserve">) – это </w:t>
      </w:r>
      <w:r w:rsidR="007D5F79" w:rsidRPr="007D5F79">
        <w:rPr>
          <w:rFonts w:ascii="Times New Roman" w:hAnsi="Times New Roman" w:cs="Times New Roman"/>
          <w:sz w:val="28"/>
          <w:szCs w:val="28"/>
        </w:rPr>
        <w:t>программно-аппаратный комплекс осуществляющий прием платежей, выдачу наличных и другие банковские операции с финансами в автоматическом режиме без участия в процессе</w:t>
      </w:r>
      <w:r w:rsidR="00B17DB1">
        <w:rPr>
          <w:rFonts w:ascii="Times New Roman" w:hAnsi="Times New Roman" w:cs="Times New Roman"/>
          <w:sz w:val="28"/>
          <w:szCs w:val="28"/>
        </w:rPr>
        <w:t xml:space="preserve"> совершения </w:t>
      </w:r>
      <w:r w:rsidR="007D5F79" w:rsidRPr="007D5F79">
        <w:rPr>
          <w:rFonts w:ascii="Times New Roman" w:hAnsi="Times New Roman" w:cs="Times New Roman"/>
          <w:sz w:val="28"/>
          <w:szCs w:val="28"/>
        </w:rPr>
        <w:t>человека.</w:t>
      </w:r>
    </w:p>
    <w:p w:rsidR="0007354C" w:rsidRDefault="0007354C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D40" w:rsidRDefault="0007354C" w:rsidP="0007354C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A92D40" w:rsidRPr="0007354C">
        <w:rPr>
          <w:rFonts w:ascii="Times New Roman" w:hAnsi="Times New Roman" w:cs="Times New Roman"/>
          <w:b/>
          <w:sz w:val="28"/>
          <w:szCs w:val="28"/>
        </w:rPr>
        <w:t>Телефонный банкинг</w:t>
      </w:r>
    </w:p>
    <w:p w:rsidR="0007354C" w:rsidRPr="0007354C" w:rsidRDefault="0007354C" w:rsidP="0007354C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4A1" w:rsidRDefault="00A92D40" w:rsidP="00A97E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некотором этапе развития и повышения популярности мобильных сотовых телефонов улучшились услуги информирования клиента об состоянии его счета и по совершенным им операциям посредством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A92D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оповещений и голосовой связью в режиме реального времени, где человека </w:t>
      </w:r>
      <w:r>
        <w:rPr>
          <w:rFonts w:ascii="Times New Roman" w:hAnsi="Times New Roman" w:cs="Times New Roman"/>
          <w:sz w:val="28"/>
          <w:szCs w:val="28"/>
        </w:rPr>
        <w:lastRenderedPageBreak/>
        <w:t>может проинформировать голосовой робот либо оказать специфическую помощь работник обслуживающего счет клиента банка.</w:t>
      </w:r>
      <w:r w:rsidR="00416B62">
        <w:rPr>
          <w:rFonts w:ascii="Times New Roman" w:hAnsi="Times New Roman" w:cs="Times New Roman"/>
          <w:sz w:val="28"/>
          <w:szCs w:val="28"/>
        </w:rPr>
        <w:t xml:space="preserve"> Очевидными плюсами такой формы ДБО является удобство, т.к. необходимую информацию можно получить из любого места, где существует сотовая связь, а для банка экономия на денежных ресурсах и</w:t>
      </w:r>
      <w:r w:rsidR="00416B62" w:rsidRPr="00416B62">
        <w:rPr>
          <w:rFonts w:ascii="Times New Roman" w:hAnsi="Times New Roman" w:cs="Times New Roman"/>
          <w:sz w:val="28"/>
          <w:szCs w:val="28"/>
        </w:rPr>
        <w:t xml:space="preserve"> </w:t>
      </w:r>
      <w:r w:rsidR="00416B62">
        <w:rPr>
          <w:rFonts w:ascii="Times New Roman" w:hAnsi="Times New Roman" w:cs="Times New Roman"/>
          <w:sz w:val="28"/>
          <w:szCs w:val="28"/>
        </w:rPr>
        <w:t>рабочего времени сотрудников.</w:t>
      </w:r>
    </w:p>
    <w:p w:rsidR="0007354C" w:rsidRDefault="0007354C" w:rsidP="00A97E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16B62" w:rsidRPr="0007354C" w:rsidRDefault="0007354C" w:rsidP="0007354C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416B62" w:rsidRPr="0007354C">
        <w:rPr>
          <w:rFonts w:ascii="Times New Roman" w:hAnsi="Times New Roman" w:cs="Times New Roman"/>
          <w:b/>
          <w:sz w:val="28"/>
          <w:szCs w:val="28"/>
        </w:rPr>
        <w:t>ПК-банкинг</w:t>
      </w:r>
    </w:p>
    <w:p w:rsidR="0007354C" w:rsidRPr="00AF7E86" w:rsidRDefault="0007354C" w:rsidP="0007354C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04A1" w:rsidRDefault="00693885" w:rsidP="00541C6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данной фо</w:t>
      </w:r>
      <w:r w:rsidR="0098587E">
        <w:rPr>
          <w:rFonts w:ascii="Times New Roman" w:hAnsi="Times New Roman" w:cs="Times New Roman"/>
          <w:sz w:val="28"/>
          <w:szCs w:val="28"/>
        </w:rPr>
        <w:t xml:space="preserve">рме ДБО используется специальное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8587E">
        <w:rPr>
          <w:rFonts w:ascii="Times New Roman" w:hAnsi="Times New Roman" w:cs="Times New Roman"/>
          <w:sz w:val="28"/>
          <w:szCs w:val="28"/>
        </w:rPr>
        <w:t>, разработанное под конкретную операционную систему</w:t>
      </w:r>
      <w:r w:rsidR="003A26E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устанавливаемого на персональный компьютер клиента</w:t>
      </w:r>
      <w:r w:rsidR="002C6E33">
        <w:rPr>
          <w:rFonts w:ascii="Times New Roman" w:hAnsi="Times New Roman" w:cs="Times New Roman"/>
          <w:sz w:val="28"/>
          <w:szCs w:val="28"/>
        </w:rPr>
        <w:t>.</w:t>
      </w:r>
    </w:p>
    <w:p w:rsidR="00541C69" w:rsidRDefault="00541C69" w:rsidP="00541C6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6C35" w:rsidRPr="00FA6BD6" w:rsidRDefault="00FA6BD6" w:rsidP="00FA6BD6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BD6"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DB6C35" w:rsidRPr="00FA6BD6">
        <w:rPr>
          <w:rFonts w:ascii="Times New Roman" w:hAnsi="Times New Roman" w:cs="Times New Roman"/>
          <w:b/>
          <w:sz w:val="28"/>
          <w:szCs w:val="28"/>
        </w:rPr>
        <w:t>Мобильный банкинг</w:t>
      </w:r>
    </w:p>
    <w:p w:rsidR="00FA6BD6" w:rsidRPr="00AF7E86" w:rsidRDefault="00FA6BD6" w:rsidP="00FA6BD6">
      <w:pPr>
        <w:pStyle w:val="a3"/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8C04A1" w:rsidRDefault="00DB6C35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посредством установки специального приложения, заточенного под популярные операционные системы для мобильных устройств.</w:t>
      </w:r>
    </w:p>
    <w:p w:rsidR="00FA6BD6" w:rsidRDefault="00FA6BD6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885" w:rsidRDefault="00FA6BD6" w:rsidP="00FA6BD6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BD6"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="00693885" w:rsidRPr="00FA6BD6">
        <w:rPr>
          <w:rFonts w:ascii="Times New Roman" w:hAnsi="Times New Roman" w:cs="Times New Roman"/>
          <w:b/>
          <w:sz w:val="28"/>
          <w:szCs w:val="28"/>
        </w:rPr>
        <w:t>Интернет-банкинг</w:t>
      </w:r>
    </w:p>
    <w:p w:rsidR="00FA6BD6" w:rsidRPr="00FA6BD6" w:rsidRDefault="00FA6BD6" w:rsidP="00FA6BD6">
      <w:pPr>
        <w:pStyle w:val="a3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87E" w:rsidRDefault="00693885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случает на машину клиента не требуется установка специального ПО, доступ к услугам ДБО можно получить с любой машины с возможностью подключения к сети Интернет и наличием программы-браузера. Это может быть персональный компьютер, смартфон, игровая приставка, </w:t>
      </w:r>
      <w:r w:rsidR="0045796F">
        <w:rPr>
          <w:rFonts w:ascii="Times New Roman" w:hAnsi="Times New Roman" w:cs="Times New Roman"/>
          <w:sz w:val="28"/>
          <w:szCs w:val="28"/>
        </w:rPr>
        <w:t>умные часы, умный холодильник, умный тостер и прочие устройства.</w:t>
      </w:r>
    </w:p>
    <w:p w:rsidR="00B94926" w:rsidRDefault="00B94926">
      <w:pPr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1C0D" w:rsidRDefault="00FF2E32" w:rsidP="00B94926">
      <w:pPr>
        <w:spacing w:after="200" w:line="276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 </w:t>
      </w:r>
      <w:bookmarkStart w:id="0" w:name="_GoBack"/>
      <w:bookmarkEnd w:id="0"/>
      <w:r w:rsidR="00FD7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Концепция</w:t>
      </w:r>
      <w:r w:rsidR="00771364" w:rsidRPr="008C04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голосового управления и </w:t>
      </w:r>
      <w:r w:rsidR="007441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441D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</w:t>
      </w:r>
      <w:r w:rsidR="007441D1" w:rsidRPr="007441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771364" w:rsidRPr="008C04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голографического изображения </w:t>
      </w:r>
      <w:r w:rsidR="00FD7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качестве «</w:t>
      </w:r>
      <w:r w:rsidR="007441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банковского помощника</w:t>
      </w:r>
      <w:r w:rsidR="00FD7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94926" w:rsidRDefault="00B94926" w:rsidP="00B94926">
      <w:pPr>
        <w:spacing w:after="200" w:line="276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7D53" w:rsidRDefault="00FD7D53" w:rsidP="00A97E4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упрощения взаимодействия людей с оборудованием ДБО авторы данного проекта предлагают </w:t>
      </w:r>
      <w:r w:rsidR="00121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</w:t>
      </w:r>
      <w:r w:rsidR="00550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совокупность </w:t>
      </w:r>
      <w:r w:rsidR="00121B7C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голосового управления и приемов голографии: проецирование изображения на специальный экран для создания ощущения присутствия человека. Так же рассматривается совместное применение синтеза голоса и биометрической идентификации клиентов для сокращения производимых клиентом физических взаимодействий с оборудованием.</w:t>
      </w:r>
    </w:p>
    <w:p w:rsidR="00121B7C" w:rsidRDefault="00121B7C" w:rsidP="002C6E3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из упомянутых технологий</w:t>
      </w:r>
      <w:r w:rsidR="00D71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мире на настоящий момент уже разработаны как прототипы либо уже применяются на практике. Например, интерактивное голосовое взаимодействие – телефонный банкинг, который вместе с развитием машинного обучения в будущем сможет «понимать» речь, составлять очень простые предложения, синтезировать голос на их основе и отвечать пользователю. Или уже обкатываемое коммерческим банком «Сбербанк» биометрическая </w:t>
      </w:r>
      <w:r w:rsidR="004B5AF0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идентификация клиентов по лицу и голосу способное избавить клиента от проблем запоминания пароля, утери или порчи банковской карты, риска быть ограбленным.</w:t>
      </w:r>
    </w:p>
    <w:p w:rsidR="008C04A1" w:rsidRPr="008C04A1" w:rsidRDefault="008C04A1" w:rsidP="00A97E49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Рассмотрим </w:t>
      </w:r>
      <w:r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концепцию обеспечения доступности дистанционного банковского обслужив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клиентам пожилого возраста с помощью технологии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голографического </w:t>
      </w:r>
      <w:r w:rsidR="007441D1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04A1" w:rsidRPr="008C04A1" w:rsidRDefault="007441D1" w:rsidP="00A97E49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C04A1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голография?</w:t>
      </w:r>
    </w:p>
    <w:p w:rsidR="00264FAB" w:rsidRPr="008C04A1" w:rsidRDefault="00264FAB" w:rsidP="00A97E4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Голография</w:t>
      </w:r>
      <w:r w:rsidR="00920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набор технологий для точной записи, воспроизведения и </w:t>
      </w:r>
      <w:r w:rsidR="00920C7A"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t>переформирования,</w:t>
      </w:r>
      <w:r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волновых полей оптического электромагнитного излучения, особый фотографический метод, при котором с помощью лазера регистрируются, а затем восстанавливаются изображения трехмерных объектов, в высшей степени похожие на реальные. Метод регистрации изображения, основанный на интерференции световых волн.</w:t>
      </w:r>
    </w:p>
    <w:p w:rsidR="00264FAB" w:rsidRPr="008C04A1" w:rsidRDefault="00264FAB" w:rsidP="00A97E4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Интерференция света — интерференция электромагнитных волн (в узком смысле - прежде всего, видимого света) — перераспределение интенсивности света в результате наложения (суперпозиции) нескольких световых волн. Это явление обычно характеризуется чередующимися в пространстве максимумами и минимумами интенсивности света. Конкретный вид такого распределения интенсивности света в пространстве или на экране, куда падает свет, называется интерференционной картиной.</w:t>
      </w:r>
    </w:p>
    <w:p w:rsidR="00FD7D53" w:rsidRDefault="00264FAB" w:rsidP="00A97E4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явление интерференции прямо зависит от длины волны, то при интерференции света, содержащего различные спектральные составляющие (цвета), например, белого света, происходит разделение этих спектральных составляющих, глазом, видимые в случае белого света как радужные полосы.</w:t>
      </w:r>
    </w:p>
    <w:p w:rsidR="00AF7B46" w:rsidRDefault="008C04A1" w:rsidP="00A97E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8C04A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голографического </w:t>
      </w:r>
      <w:r w:rsidR="007441D1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</w:t>
      </w:r>
      <w:r>
        <w:rPr>
          <w:rFonts w:ascii="Times New Roman" w:hAnsi="Times New Roman" w:cs="Times New Roman"/>
          <w:sz w:val="28"/>
          <w:szCs w:val="28"/>
        </w:rPr>
        <w:t xml:space="preserve"> будет большим шагом развития ДБО.</w:t>
      </w:r>
      <w:r w:rsidR="00920C7A">
        <w:rPr>
          <w:rFonts w:ascii="Times New Roman" w:hAnsi="Times New Roman" w:cs="Times New Roman"/>
          <w:sz w:val="28"/>
          <w:szCs w:val="28"/>
        </w:rPr>
        <w:t xml:space="preserve"> Если банк начнет развить и использовать данную технологию</w:t>
      </w:r>
      <w:r w:rsidR="007441D1">
        <w:rPr>
          <w:rFonts w:ascii="Times New Roman" w:hAnsi="Times New Roman" w:cs="Times New Roman"/>
          <w:sz w:val="28"/>
          <w:szCs w:val="28"/>
        </w:rPr>
        <w:t xml:space="preserve"> повсеместно: рядом с банкоматами, терминалами, а так же </w:t>
      </w:r>
      <w:r w:rsidR="00AF7B46">
        <w:rPr>
          <w:rFonts w:ascii="Times New Roman" w:hAnsi="Times New Roman" w:cs="Times New Roman"/>
          <w:sz w:val="28"/>
          <w:szCs w:val="28"/>
        </w:rPr>
        <w:t>заменять</w:t>
      </w:r>
      <w:r w:rsidR="007441D1">
        <w:rPr>
          <w:rFonts w:ascii="Times New Roman" w:hAnsi="Times New Roman" w:cs="Times New Roman"/>
          <w:sz w:val="28"/>
          <w:szCs w:val="28"/>
        </w:rPr>
        <w:t xml:space="preserve"> «людей»</w:t>
      </w:r>
      <w:r w:rsidR="00AF7B46">
        <w:rPr>
          <w:rFonts w:ascii="Times New Roman" w:hAnsi="Times New Roman" w:cs="Times New Roman"/>
          <w:sz w:val="28"/>
          <w:szCs w:val="28"/>
        </w:rPr>
        <w:t xml:space="preserve"> - </w:t>
      </w:r>
      <w:r w:rsidR="007441D1">
        <w:rPr>
          <w:rFonts w:ascii="Times New Roman" w:hAnsi="Times New Roman" w:cs="Times New Roman"/>
          <w:sz w:val="28"/>
          <w:szCs w:val="28"/>
        </w:rPr>
        <w:t>консультантов</w:t>
      </w:r>
      <w:r w:rsidR="00AF7B46">
        <w:rPr>
          <w:rFonts w:ascii="Times New Roman" w:hAnsi="Times New Roman" w:cs="Times New Roman"/>
          <w:sz w:val="28"/>
          <w:szCs w:val="28"/>
        </w:rPr>
        <w:t xml:space="preserve"> на данного помощника</w:t>
      </w:r>
      <w:r w:rsidR="006448D9">
        <w:rPr>
          <w:rFonts w:ascii="Times New Roman" w:hAnsi="Times New Roman" w:cs="Times New Roman"/>
          <w:sz w:val="28"/>
          <w:szCs w:val="28"/>
        </w:rPr>
        <w:t>, то для банка это будет большой прорыв</w:t>
      </w:r>
      <w:r w:rsidR="007441D1">
        <w:rPr>
          <w:rFonts w:ascii="Times New Roman" w:hAnsi="Times New Roman" w:cs="Times New Roman"/>
          <w:sz w:val="28"/>
          <w:szCs w:val="28"/>
        </w:rPr>
        <w:t>.</w:t>
      </w:r>
      <w:r w:rsidR="00AF7B46">
        <w:rPr>
          <w:rFonts w:ascii="Times New Roman" w:hAnsi="Times New Roman" w:cs="Times New Roman"/>
          <w:sz w:val="28"/>
          <w:szCs w:val="28"/>
        </w:rPr>
        <w:t xml:space="preserve"> </w:t>
      </w:r>
      <w:r w:rsidR="006448D9">
        <w:rPr>
          <w:rFonts w:ascii="Times New Roman" w:hAnsi="Times New Roman" w:cs="Times New Roman"/>
          <w:sz w:val="28"/>
          <w:szCs w:val="28"/>
        </w:rPr>
        <w:t xml:space="preserve">Банк сможет экономить на консультантах, повысить свой имидж, </w:t>
      </w:r>
      <w:r w:rsidR="00AF7B46">
        <w:rPr>
          <w:rFonts w:ascii="Times New Roman" w:hAnsi="Times New Roman" w:cs="Times New Roman"/>
          <w:sz w:val="28"/>
          <w:szCs w:val="28"/>
        </w:rPr>
        <w:t xml:space="preserve">помочь клиентам в использование технологий ДБО, а так же предоставить новые услуги и продукты клиентам, например, предоставить личного </w:t>
      </w:r>
      <w:r w:rsidR="00AF7B46"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="00AF7B46">
        <w:rPr>
          <w:rFonts w:ascii="Times New Roman" w:hAnsi="Times New Roman" w:cs="Times New Roman"/>
          <w:sz w:val="28"/>
          <w:szCs w:val="28"/>
        </w:rPr>
        <w:t xml:space="preserve">-консультанта </w:t>
      </w:r>
      <w:proofErr w:type="gramStart"/>
      <w:r w:rsidR="00AF7B46">
        <w:rPr>
          <w:rFonts w:ascii="Times New Roman" w:hAnsi="Times New Roman" w:cs="Times New Roman"/>
          <w:sz w:val="28"/>
          <w:szCs w:val="28"/>
        </w:rPr>
        <w:t>для  юридических</w:t>
      </w:r>
      <w:proofErr w:type="gramEnd"/>
      <w:r w:rsidR="00AF7B46">
        <w:rPr>
          <w:rFonts w:ascii="Times New Roman" w:hAnsi="Times New Roman" w:cs="Times New Roman"/>
          <w:sz w:val="28"/>
          <w:szCs w:val="28"/>
        </w:rPr>
        <w:t xml:space="preserve"> и физических лиц.</w:t>
      </w:r>
    </w:p>
    <w:p w:rsidR="00AF7B46" w:rsidRDefault="00AF7B46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</w:t>
      </w:r>
      <w:r w:rsidR="004B5AF0">
        <w:rPr>
          <w:rFonts w:ascii="Times New Roman" w:hAnsi="Times New Roman" w:cs="Times New Roman"/>
          <w:sz w:val="28"/>
          <w:szCs w:val="28"/>
        </w:rPr>
        <w:t xml:space="preserve"> внедрение </w:t>
      </w:r>
      <w:r w:rsidR="00550828">
        <w:rPr>
          <w:rFonts w:ascii="Times New Roman" w:hAnsi="Times New Roman" w:cs="Times New Roman"/>
          <w:sz w:val="28"/>
          <w:szCs w:val="28"/>
        </w:rPr>
        <w:t>комплекса</w:t>
      </w:r>
      <w:r w:rsidR="004B5AF0">
        <w:rPr>
          <w:rFonts w:ascii="Times New Roman" w:hAnsi="Times New Roman" w:cs="Times New Roman"/>
          <w:sz w:val="28"/>
          <w:szCs w:val="28"/>
        </w:rPr>
        <w:t xml:space="preserve"> технологий и возможное их влияние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AF0">
        <w:rPr>
          <w:rFonts w:ascii="Times New Roman" w:hAnsi="Times New Roman" w:cs="Times New Roman"/>
          <w:sz w:val="28"/>
          <w:szCs w:val="28"/>
        </w:rPr>
        <w:t>пожилую</w:t>
      </w:r>
      <w:r w:rsidR="00AF7E86">
        <w:rPr>
          <w:rFonts w:ascii="Times New Roman" w:hAnsi="Times New Roman" w:cs="Times New Roman"/>
          <w:sz w:val="28"/>
          <w:szCs w:val="28"/>
        </w:rPr>
        <w:t xml:space="preserve"> </w:t>
      </w:r>
      <w:r w:rsidR="004B5AF0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F7E86">
        <w:rPr>
          <w:rFonts w:ascii="Times New Roman" w:hAnsi="Times New Roman" w:cs="Times New Roman"/>
          <w:sz w:val="28"/>
          <w:szCs w:val="28"/>
        </w:rPr>
        <w:t>аудитории клиентов банка.</w:t>
      </w:r>
      <w:r w:rsidR="00550828">
        <w:rPr>
          <w:rFonts w:ascii="Times New Roman" w:hAnsi="Times New Roman" w:cs="Times New Roman"/>
          <w:sz w:val="28"/>
          <w:szCs w:val="28"/>
        </w:rPr>
        <w:t xml:space="preserve"> В</w:t>
      </w:r>
      <w:r w:rsidR="004B5AF0">
        <w:rPr>
          <w:rFonts w:ascii="Times New Roman" w:hAnsi="Times New Roman" w:cs="Times New Roman"/>
          <w:sz w:val="28"/>
          <w:szCs w:val="28"/>
        </w:rPr>
        <w:t>недрени</w:t>
      </w:r>
      <w:r w:rsidR="00550828">
        <w:rPr>
          <w:rFonts w:ascii="Times New Roman" w:hAnsi="Times New Roman" w:cs="Times New Roman"/>
          <w:sz w:val="28"/>
          <w:szCs w:val="28"/>
        </w:rPr>
        <w:t>е</w:t>
      </w:r>
      <w:r w:rsidR="004B5AF0">
        <w:rPr>
          <w:rFonts w:ascii="Times New Roman" w:hAnsi="Times New Roman" w:cs="Times New Roman"/>
          <w:sz w:val="28"/>
          <w:szCs w:val="28"/>
        </w:rPr>
        <w:t xml:space="preserve"> </w:t>
      </w:r>
      <w:r w:rsidR="00550828">
        <w:rPr>
          <w:rFonts w:ascii="Times New Roman" w:hAnsi="Times New Roman" w:cs="Times New Roman"/>
          <w:sz w:val="28"/>
          <w:szCs w:val="28"/>
        </w:rPr>
        <w:t>может сопровождаться возникновением</w:t>
      </w:r>
      <w:r w:rsidR="004B5AF0">
        <w:rPr>
          <w:rFonts w:ascii="Times New Roman" w:hAnsi="Times New Roman" w:cs="Times New Roman"/>
          <w:sz w:val="28"/>
          <w:szCs w:val="28"/>
        </w:rPr>
        <w:t xml:space="preserve"> нескольких</w:t>
      </w:r>
      <w:r w:rsidR="00550828">
        <w:rPr>
          <w:rFonts w:ascii="Times New Roman" w:hAnsi="Times New Roman" w:cs="Times New Roman"/>
          <w:sz w:val="28"/>
          <w:szCs w:val="28"/>
        </w:rPr>
        <w:t xml:space="preserve"> потенциальных осложнений:</w:t>
      </w:r>
    </w:p>
    <w:p w:rsidR="004B5AF0" w:rsidRDefault="004B5AF0" w:rsidP="004A2913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Высокие затраты на исследования, разработку, </w:t>
      </w:r>
      <w:r w:rsidR="00C11EEB">
        <w:rPr>
          <w:rFonts w:ascii="Times New Roman" w:hAnsi="Times New Roman" w:cs="Times New Roman"/>
          <w:sz w:val="28"/>
          <w:szCs w:val="28"/>
        </w:rPr>
        <w:t>закупку оборудования;</w:t>
      </w:r>
    </w:p>
    <w:p w:rsidR="00D327E2" w:rsidRDefault="00D327E2" w:rsidP="004A2913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при первом занесении биометрических данных в систему;</w:t>
      </w:r>
    </w:p>
    <w:p w:rsidR="00D327E2" w:rsidRDefault="00D327E2" w:rsidP="004A2913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Первоначальное недоверие людей к данным внедрения</w:t>
      </w:r>
      <w:r w:rsidR="00112050">
        <w:rPr>
          <w:rFonts w:ascii="Times New Roman" w:hAnsi="Times New Roman" w:cs="Times New Roman"/>
          <w:sz w:val="28"/>
          <w:szCs w:val="28"/>
        </w:rPr>
        <w:t>м</w:t>
      </w:r>
      <w:r w:rsidRPr="00D327E2">
        <w:rPr>
          <w:rFonts w:ascii="Times New Roman" w:hAnsi="Times New Roman" w:cs="Times New Roman"/>
          <w:sz w:val="28"/>
          <w:szCs w:val="28"/>
        </w:rPr>
        <w:t>;</w:t>
      </w:r>
    </w:p>
    <w:p w:rsidR="006E56B8" w:rsidRDefault="006E56B8" w:rsidP="004A2913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технологию смогут на первоначальном этапе позв</w:t>
      </w:r>
      <w:r w:rsidR="00550828">
        <w:rPr>
          <w:rFonts w:ascii="Times New Roman" w:hAnsi="Times New Roman" w:cs="Times New Roman"/>
          <w:sz w:val="28"/>
          <w:szCs w:val="28"/>
        </w:rPr>
        <w:t xml:space="preserve">олить лишь самые крупные банки, </w:t>
      </w:r>
      <w:proofErr w:type="gramStart"/>
      <w:r w:rsidR="0055082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55082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Сбербанк</w:t>
      </w:r>
      <w:r w:rsidR="005508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ВТБ</w:t>
      </w:r>
      <w:r w:rsidR="00550828">
        <w:rPr>
          <w:rFonts w:ascii="Times New Roman" w:hAnsi="Times New Roman" w:cs="Times New Roman"/>
          <w:sz w:val="28"/>
          <w:szCs w:val="28"/>
        </w:rPr>
        <w:t>-банк.</w:t>
      </w:r>
    </w:p>
    <w:p w:rsidR="00D327E2" w:rsidRDefault="00D327E2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E2" w:rsidRDefault="000762B4" w:rsidP="00A9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возможности</w:t>
      </w:r>
      <w:r w:rsidR="00112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предоставить пожилой аудитории</w:t>
      </w:r>
      <w:r w:rsidR="00112050">
        <w:rPr>
          <w:rFonts w:ascii="Times New Roman" w:hAnsi="Times New Roman" w:cs="Times New Roman"/>
          <w:sz w:val="28"/>
          <w:szCs w:val="28"/>
        </w:rPr>
        <w:t xml:space="preserve"> данная технология?</w:t>
      </w:r>
    </w:p>
    <w:p w:rsidR="006E56B8" w:rsidRPr="004A2913" w:rsidRDefault="000762B4" w:rsidP="00541C69">
      <w:pPr>
        <w:pStyle w:val="a3"/>
        <w:numPr>
          <w:ilvl w:val="0"/>
          <w:numId w:val="3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П</w:t>
      </w:r>
      <w:r w:rsidR="00373EC5" w:rsidRPr="004A2913">
        <w:rPr>
          <w:rFonts w:ascii="Times New Roman" w:hAnsi="Times New Roman" w:cs="Times New Roman"/>
          <w:sz w:val="28"/>
          <w:szCs w:val="28"/>
        </w:rPr>
        <w:t>омощь в освоение других технологий ДБО;</w:t>
      </w:r>
    </w:p>
    <w:p w:rsidR="00373EC5" w:rsidRPr="004A2913" w:rsidRDefault="000762B4" w:rsidP="00541C69">
      <w:pPr>
        <w:pStyle w:val="a3"/>
        <w:numPr>
          <w:ilvl w:val="0"/>
          <w:numId w:val="3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Качественное обслуживание</w:t>
      </w:r>
      <w:r w:rsidRPr="004A291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762B4" w:rsidRPr="004A2913" w:rsidRDefault="000762B4" w:rsidP="00541C69">
      <w:pPr>
        <w:pStyle w:val="a3"/>
        <w:numPr>
          <w:ilvl w:val="0"/>
          <w:numId w:val="3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Повышение финансовой и технологической грамотности;</w:t>
      </w:r>
    </w:p>
    <w:p w:rsidR="000762B4" w:rsidRPr="004A2913" w:rsidRDefault="00565161" w:rsidP="00541C69">
      <w:pPr>
        <w:pStyle w:val="a3"/>
        <w:numPr>
          <w:ilvl w:val="0"/>
          <w:numId w:val="3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Увеличение скорости обслуживание</w:t>
      </w:r>
      <w:r w:rsidRPr="004A291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65161" w:rsidRPr="004A2913" w:rsidRDefault="00565161" w:rsidP="00541C69">
      <w:pPr>
        <w:pStyle w:val="a3"/>
        <w:numPr>
          <w:ilvl w:val="0"/>
          <w:numId w:val="3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Общение с помощником повысит настроение и повысит доверие к данной технологии;</w:t>
      </w:r>
    </w:p>
    <w:p w:rsidR="00565161" w:rsidRPr="00565161" w:rsidRDefault="00565161" w:rsidP="00565161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56B8" w:rsidRDefault="00873929" w:rsidP="006448D9">
      <w:pPr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48D9">
        <w:rPr>
          <w:rFonts w:ascii="Times New Roman" w:hAnsi="Times New Roman" w:cs="Times New Roman"/>
          <w:sz w:val="28"/>
          <w:szCs w:val="28"/>
        </w:rPr>
        <w:br w:type="page"/>
      </w:r>
    </w:p>
    <w:p w:rsidR="006E56B8" w:rsidRDefault="006E56B8" w:rsidP="006E56B8">
      <w:pPr>
        <w:spacing w:after="20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6B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A0BCA" w:rsidRDefault="007A0BCA" w:rsidP="006E56B8">
      <w:pPr>
        <w:spacing w:after="20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400F" w:rsidRPr="003B400F" w:rsidRDefault="003B400F" w:rsidP="003B40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F">
        <w:rPr>
          <w:rFonts w:ascii="Times New Roman" w:hAnsi="Times New Roman" w:cs="Times New Roman"/>
          <w:sz w:val="28"/>
          <w:szCs w:val="28"/>
        </w:rPr>
        <w:t>Концепция идеи нового комплекса технологии авторов, предполагается как технология будущего. Банки могут позволить на данный момент времени лишь планирование и разработку. После её создания, её на первоначальных этапах распределят лишь в самых крупных городах. Лишь к 2030-2040 её смогут распространить больше, ведь за этой технологией будут наблюдаться такие преимущества как:</w:t>
      </w:r>
    </w:p>
    <w:p w:rsidR="003B400F" w:rsidRPr="003B400F" w:rsidRDefault="003B400F" w:rsidP="003B400F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0F">
        <w:rPr>
          <w:rFonts w:ascii="Times New Roman" w:hAnsi="Times New Roman" w:cs="Times New Roman"/>
          <w:sz w:val="28"/>
          <w:szCs w:val="28"/>
        </w:rPr>
        <w:t>Простота;</w:t>
      </w:r>
    </w:p>
    <w:p w:rsidR="003B400F" w:rsidRPr="003B400F" w:rsidRDefault="003B400F" w:rsidP="003B400F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0F">
        <w:rPr>
          <w:rFonts w:ascii="Times New Roman" w:hAnsi="Times New Roman" w:cs="Times New Roman"/>
          <w:sz w:val="28"/>
          <w:szCs w:val="28"/>
        </w:rPr>
        <w:t>Удобность;</w:t>
      </w:r>
    </w:p>
    <w:p w:rsidR="003B400F" w:rsidRPr="003B400F" w:rsidRDefault="003B400F" w:rsidP="003B400F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0F">
        <w:rPr>
          <w:rFonts w:ascii="Times New Roman" w:hAnsi="Times New Roman" w:cs="Times New Roman"/>
          <w:sz w:val="28"/>
          <w:szCs w:val="28"/>
        </w:rPr>
        <w:t>Качество обслуживания;</w:t>
      </w:r>
    </w:p>
    <w:p w:rsidR="003B400F" w:rsidRPr="003B400F" w:rsidRDefault="003B400F" w:rsidP="003B40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F">
        <w:rPr>
          <w:rFonts w:ascii="Times New Roman" w:hAnsi="Times New Roman" w:cs="Times New Roman"/>
          <w:sz w:val="28"/>
          <w:szCs w:val="28"/>
        </w:rPr>
        <w:t>Для 2019 года данный комплекс технологий не сможет привлечь к себе полностью пожилую аудиторию банка, так как у большинства из них наблюдается «Психологический барьер», простыми словами они будут бояться этой технологии.</w:t>
      </w:r>
    </w:p>
    <w:p w:rsidR="00873929" w:rsidRPr="007816A7" w:rsidRDefault="003B400F" w:rsidP="003B400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00F">
        <w:rPr>
          <w:rFonts w:ascii="Times New Roman" w:hAnsi="Times New Roman" w:cs="Times New Roman"/>
          <w:sz w:val="28"/>
          <w:szCs w:val="28"/>
        </w:rPr>
        <w:t>Мир не стоит на месте и банки нацелены на будущие. Будущие где пожилая аудитория уже более приспособлена к веку технологического развития и компьютеризации.</w:t>
      </w:r>
      <w:r w:rsidRPr="003B400F">
        <w:rPr>
          <w:rFonts w:ascii="Times New Roman" w:hAnsi="Times New Roman" w:cs="Times New Roman"/>
          <w:sz w:val="28"/>
          <w:szCs w:val="28"/>
        </w:rPr>
        <w:t xml:space="preserve"> </w:t>
      </w:r>
      <w:r w:rsidR="006E56B8">
        <w:rPr>
          <w:rFonts w:ascii="Times New Roman" w:hAnsi="Times New Roman" w:cs="Times New Roman"/>
          <w:sz w:val="28"/>
          <w:szCs w:val="28"/>
        </w:rPr>
        <w:br w:type="page"/>
      </w:r>
    </w:p>
    <w:p w:rsidR="00C36A95" w:rsidRDefault="00EB7388" w:rsidP="00C36A9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BC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EB7388" w:rsidRPr="007A0BCA" w:rsidRDefault="00EB7388" w:rsidP="00C36A9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6A7" w:rsidRDefault="007816A7" w:rsidP="00C36A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3A88" w:rsidRPr="00813A88" w:rsidRDefault="00813A88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CE34C6">
        <w:rPr>
          <w:rFonts w:ascii="Times New Roman" w:hAnsi="Times New Roman" w:cs="Times New Roman"/>
          <w:sz w:val="28"/>
          <w:szCs w:val="28"/>
        </w:rPr>
        <w:t>Акилов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М.К.</w:t>
      </w:r>
      <w:r w:rsidRPr="00CE34C6">
        <w:rPr>
          <w:rFonts w:ascii="Times New Roman" w:hAnsi="Times New Roman" w:cs="Times New Roman"/>
          <w:sz w:val="28"/>
          <w:szCs w:val="28"/>
        </w:rPr>
        <w:t xml:space="preserve"> Шевцов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E34C6">
        <w:rPr>
          <w:rFonts w:ascii="Times New Roman" w:hAnsi="Times New Roman" w:cs="Times New Roman"/>
          <w:sz w:val="28"/>
          <w:szCs w:val="28"/>
        </w:rPr>
        <w:t>Голография для любознательных</w:t>
      </w:r>
      <w:r w:rsidR="003C287B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4C6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E56D74">
        <w:rPr>
          <w:rFonts w:ascii="Times New Roman" w:hAnsi="Times New Roman" w:cs="Times New Roman"/>
          <w:sz w:val="28"/>
          <w:szCs w:val="28"/>
        </w:rPr>
        <w:t xml:space="preserve">214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813A88" w:rsidRPr="00813A88" w:rsidRDefault="00813A88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CE34C6">
        <w:rPr>
          <w:rFonts w:ascii="Times New Roman" w:hAnsi="Times New Roman" w:cs="Times New Roman"/>
          <w:sz w:val="28"/>
          <w:szCs w:val="28"/>
        </w:rPr>
        <w:t xml:space="preserve">В.И. </w:t>
      </w:r>
      <w:r>
        <w:rPr>
          <w:rFonts w:ascii="Times New Roman" w:hAnsi="Times New Roman" w:cs="Times New Roman"/>
          <w:sz w:val="28"/>
          <w:szCs w:val="28"/>
        </w:rPr>
        <w:t>Власенко «</w:t>
      </w:r>
      <w:r w:rsidRPr="00CE34C6">
        <w:rPr>
          <w:rFonts w:ascii="Times New Roman" w:hAnsi="Times New Roman" w:cs="Times New Roman"/>
          <w:sz w:val="28"/>
          <w:szCs w:val="28"/>
        </w:rPr>
        <w:t>Техника объемной фотографии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34C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Москва: Искусство, 1978 год – 100 стр.</w:t>
      </w:r>
    </w:p>
    <w:p w:rsidR="00784BDD" w:rsidRPr="00784BDD" w:rsidRDefault="00813A88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О.И. </w:t>
      </w:r>
      <w:r w:rsidR="00112050">
        <w:rPr>
          <w:rFonts w:ascii="Times New Roman" w:hAnsi="Times New Roman" w:cs="Times New Roman"/>
          <w:sz w:val="28"/>
          <w:szCs w:val="28"/>
        </w:rPr>
        <w:t>Л</w:t>
      </w:r>
      <w:r w:rsidR="00112050" w:rsidRPr="00112050">
        <w:rPr>
          <w:rFonts w:ascii="Times New Roman" w:hAnsi="Times New Roman" w:cs="Times New Roman"/>
          <w:sz w:val="28"/>
          <w:szCs w:val="28"/>
        </w:rPr>
        <w:t xml:space="preserve">аврушин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2050" w:rsidRPr="00112050">
        <w:rPr>
          <w:rFonts w:ascii="Times New Roman" w:hAnsi="Times New Roman" w:cs="Times New Roman"/>
          <w:sz w:val="28"/>
          <w:szCs w:val="28"/>
        </w:rPr>
        <w:t>Основы банковского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2050" w:rsidRPr="00112050">
        <w:rPr>
          <w:rFonts w:ascii="Times New Roman" w:hAnsi="Times New Roman" w:cs="Times New Roman"/>
          <w:sz w:val="28"/>
          <w:szCs w:val="28"/>
        </w:rPr>
        <w:t>. Учебное пособие</w:t>
      </w:r>
      <w:r w:rsidR="003C287B">
        <w:rPr>
          <w:rFonts w:ascii="Times New Roman" w:hAnsi="Times New Roman" w:cs="Times New Roman"/>
          <w:sz w:val="28"/>
          <w:szCs w:val="28"/>
        </w:rPr>
        <w:t>. -</w:t>
      </w:r>
      <w:r w:rsidR="00112050">
        <w:rPr>
          <w:rFonts w:ascii="Times New Roman" w:hAnsi="Times New Roman" w:cs="Times New Roman"/>
          <w:sz w:val="28"/>
          <w:szCs w:val="28"/>
        </w:rPr>
        <w:t xml:space="preserve"> </w:t>
      </w:r>
      <w:r w:rsidR="00112050" w:rsidRPr="00112050">
        <w:rPr>
          <w:rFonts w:ascii="Times New Roman" w:hAnsi="Times New Roman" w:cs="Times New Roman"/>
          <w:sz w:val="28"/>
          <w:szCs w:val="28"/>
        </w:rPr>
        <w:t>2018 г</w:t>
      </w:r>
      <w:r w:rsidR="00112050">
        <w:rPr>
          <w:rFonts w:ascii="Times New Roman" w:hAnsi="Times New Roman" w:cs="Times New Roman"/>
          <w:sz w:val="28"/>
          <w:szCs w:val="28"/>
        </w:rPr>
        <w:t xml:space="preserve">од – </w:t>
      </w:r>
      <w:r w:rsidR="00112050" w:rsidRPr="00112050">
        <w:rPr>
          <w:rFonts w:ascii="Times New Roman" w:hAnsi="Times New Roman" w:cs="Times New Roman"/>
          <w:sz w:val="28"/>
          <w:szCs w:val="28"/>
        </w:rPr>
        <w:t>392</w:t>
      </w:r>
      <w:r w:rsidR="00112050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784BDD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https://studbooks.net/1733328/ekonomika/istoriya_vozniknoveniya_razvitiya_distantsionnogo_bankovs</w:t>
      </w:r>
      <w:r w:rsidRPr="00784BDD">
        <w:rPr>
          <w:rFonts w:ascii="Times New Roman" w:hAnsi="Times New Roman" w:cs="Times New Roman"/>
          <w:sz w:val="28"/>
          <w:szCs w:val="28"/>
        </w:rPr>
        <w:t>kogo_obsluzhivaniya_fizicheskih</w:t>
      </w:r>
    </w:p>
    <w:p w:rsidR="00784BDD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https://en.wikipedia.org/wiki/Online_bankin</w:t>
      </w:r>
      <w:r w:rsidRPr="00784BDD">
        <w:rPr>
          <w:rFonts w:ascii="Times New Roman" w:hAnsi="Times New Roman" w:cs="Times New Roman"/>
          <w:sz w:val="28"/>
          <w:szCs w:val="28"/>
        </w:rPr>
        <w:t>g</w:t>
      </w:r>
    </w:p>
    <w:p w:rsidR="00784BDD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https://ru.wiki</w:t>
      </w:r>
      <w:r w:rsidRPr="00784BDD">
        <w:rPr>
          <w:rFonts w:ascii="Times New Roman" w:hAnsi="Times New Roman" w:cs="Times New Roman"/>
          <w:sz w:val="28"/>
          <w:szCs w:val="28"/>
        </w:rPr>
        <w:t>pedia.org/wiki/Интернет-банкинг</w:t>
      </w:r>
    </w:p>
    <w:p w:rsidR="00784BDD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https://www.b</w:t>
      </w:r>
      <w:r w:rsidRPr="00784BDD">
        <w:rPr>
          <w:rFonts w:ascii="Times New Roman" w:hAnsi="Times New Roman" w:cs="Times New Roman"/>
          <w:sz w:val="28"/>
          <w:szCs w:val="28"/>
        </w:rPr>
        <w:t>anki.ru/news/lenta/?id=10574763</w:t>
      </w:r>
    </w:p>
    <w:p w:rsidR="00784BDD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https://www.cbr.ru/Content/Document/</w:t>
      </w:r>
      <w:r w:rsidRPr="00784BDD">
        <w:rPr>
          <w:rFonts w:ascii="Times New Roman" w:hAnsi="Times New Roman" w:cs="Times New Roman"/>
          <w:sz w:val="28"/>
          <w:szCs w:val="28"/>
        </w:rPr>
        <w:t>File/47451/rev_fin_20180828.pdf</w:t>
      </w:r>
    </w:p>
    <w:p w:rsidR="00784BDD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http://www.bankdb</w:t>
      </w:r>
      <w:r w:rsidRPr="00784BDD">
        <w:rPr>
          <w:rFonts w:ascii="Times New Roman" w:hAnsi="Times New Roman" w:cs="Times New Roman"/>
          <w:sz w:val="28"/>
          <w:szCs w:val="28"/>
        </w:rPr>
        <w:t>o.ru/tip-informacionnoj-sistemy</w:t>
      </w:r>
    </w:p>
    <w:p w:rsidR="00784BDD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https://habr.com/ru/pos</w:t>
      </w:r>
      <w:r w:rsidRPr="00784BDD">
        <w:rPr>
          <w:rFonts w:ascii="Times New Roman" w:hAnsi="Times New Roman" w:cs="Times New Roman"/>
          <w:sz w:val="28"/>
          <w:szCs w:val="28"/>
        </w:rPr>
        <w:t>t/289134/</w:t>
      </w:r>
    </w:p>
    <w:p w:rsidR="00784BDD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https:/</w:t>
      </w:r>
      <w:r w:rsidRPr="00784BDD">
        <w:rPr>
          <w:rFonts w:ascii="Times New Roman" w:hAnsi="Times New Roman" w:cs="Times New Roman"/>
          <w:sz w:val="28"/>
          <w:szCs w:val="28"/>
        </w:rPr>
        <w:t>/ru.wikipedia.org/wiki/Банкомат</w:t>
      </w:r>
    </w:p>
    <w:p w:rsidR="00771364" w:rsidRPr="00784BDD" w:rsidRDefault="00784BDD" w:rsidP="00376D9E">
      <w:pPr>
        <w:pStyle w:val="a3"/>
        <w:numPr>
          <w:ilvl w:val="0"/>
          <w:numId w:val="27"/>
        </w:numPr>
        <w:spacing w:line="360" w:lineRule="auto"/>
        <w:ind w:hanging="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BDD">
        <w:rPr>
          <w:rFonts w:ascii="Times New Roman" w:hAnsi="Times New Roman" w:cs="Times New Roman"/>
          <w:sz w:val="28"/>
          <w:szCs w:val="28"/>
        </w:rPr>
        <w:t>https://rns.online/finance/Sberbank-biometricheskaya-identifikatsiya-reshit-90-problem-s-kiberprestupnostyu-2018-07-0</w:t>
      </w:r>
    </w:p>
    <w:sectPr w:rsidR="00771364" w:rsidRPr="00784BDD" w:rsidSect="00373EC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09" w:rsidRDefault="004A3F09" w:rsidP="00771364">
      <w:r>
        <w:separator/>
      </w:r>
    </w:p>
  </w:endnote>
  <w:endnote w:type="continuationSeparator" w:id="0">
    <w:p w:rsidR="004A3F09" w:rsidRDefault="004A3F09" w:rsidP="0077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532790"/>
      <w:docPartObj>
        <w:docPartGallery w:val="Page Numbers (Bottom of Page)"/>
        <w:docPartUnique/>
      </w:docPartObj>
    </w:sdtPr>
    <w:sdtEndPr/>
    <w:sdtContent>
      <w:p w:rsidR="00771364" w:rsidRDefault="007713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E32">
          <w:rPr>
            <w:noProof/>
          </w:rPr>
          <w:t>11</w:t>
        </w:r>
        <w:r>
          <w:fldChar w:fldCharType="end"/>
        </w:r>
      </w:p>
    </w:sdtContent>
  </w:sdt>
  <w:p w:rsidR="00771364" w:rsidRDefault="007713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09" w:rsidRDefault="004A3F09" w:rsidP="00771364">
      <w:r>
        <w:separator/>
      </w:r>
    </w:p>
  </w:footnote>
  <w:footnote w:type="continuationSeparator" w:id="0">
    <w:p w:rsidR="004A3F09" w:rsidRDefault="004A3F09" w:rsidP="0077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100D"/>
    <w:multiLevelType w:val="hybridMultilevel"/>
    <w:tmpl w:val="E5467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0E42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A10A2"/>
    <w:multiLevelType w:val="hybridMultilevel"/>
    <w:tmpl w:val="4DE0D9BC"/>
    <w:lvl w:ilvl="0" w:tplc="7A463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B5F09"/>
    <w:multiLevelType w:val="hybridMultilevel"/>
    <w:tmpl w:val="90966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5559"/>
    <w:multiLevelType w:val="hybridMultilevel"/>
    <w:tmpl w:val="FA60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5251"/>
    <w:multiLevelType w:val="hybridMultilevel"/>
    <w:tmpl w:val="BCC0A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4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691E00"/>
    <w:multiLevelType w:val="hybridMultilevel"/>
    <w:tmpl w:val="305ED69A"/>
    <w:lvl w:ilvl="0" w:tplc="B546B5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F663CD"/>
    <w:multiLevelType w:val="hybridMultilevel"/>
    <w:tmpl w:val="FAB6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B56A5"/>
    <w:multiLevelType w:val="hybridMultilevel"/>
    <w:tmpl w:val="C066A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1C3359"/>
    <w:multiLevelType w:val="hybridMultilevel"/>
    <w:tmpl w:val="099AC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73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BC326F"/>
    <w:multiLevelType w:val="hybridMultilevel"/>
    <w:tmpl w:val="300486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7176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BD37A0"/>
    <w:multiLevelType w:val="hybridMultilevel"/>
    <w:tmpl w:val="4C42D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795007"/>
    <w:multiLevelType w:val="hybridMultilevel"/>
    <w:tmpl w:val="8FC63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6020C"/>
    <w:multiLevelType w:val="hybridMultilevel"/>
    <w:tmpl w:val="7AA0D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E110E"/>
    <w:multiLevelType w:val="hybridMultilevel"/>
    <w:tmpl w:val="105CF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A4785"/>
    <w:multiLevelType w:val="hybridMultilevel"/>
    <w:tmpl w:val="A328A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B45F8"/>
    <w:multiLevelType w:val="hybridMultilevel"/>
    <w:tmpl w:val="5F4AF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42250"/>
    <w:multiLevelType w:val="hybridMultilevel"/>
    <w:tmpl w:val="CE064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239AB"/>
    <w:multiLevelType w:val="hybridMultilevel"/>
    <w:tmpl w:val="64CA2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A7D3F"/>
    <w:multiLevelType w:val="hybridMultilevel"/>
    <w:tmpl w:val="6F707D42"/>
    <w:lvl w:ilvl="0" w:tplc="CBA411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F4036C"/>
    <w:multiLevelType w:val="hybridMultilevel"/>
    <w:tmpl w:val="ECA4D9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40460F"/>
    <w:multiLevelType w:val="hybridMultilevel"/>
    <w:tmpl w:val="C9F8B9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777AC3"/>
    <w:multiLevelType w:val="hybridMultilevel"/>
    <w:tmpl w:val="3266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52986"/>
    <w:multiLevelType w:val="hybridMultilevel"/>
    <w:tmpl w:val="1834C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C3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DF38C6"/>
    <w:multiLevelType w:val="hybridMultilevel"/>
    <w:tmpl w:val="440E2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06817"/>
    <w:multiLevelType w:val="hybridMultilevel"/>
    <w:tmpl w:val="15E2CF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0E129E"/>
    <w:multiLevelType w:val="hybridMultilevel"/>
    <w:tmpl w:val="F1607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A65423"/>
    <w:multiLevelType w:val="hybridMultilevel"/>
    <w:tmpl w:val="0C5ED0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75086D"/>
    <w:multiLevelType w:val="hybridMultilevel"/>
    <w:tmpl w:val="F1840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D5037"/>
    <w:multiLevelType w:val="hybridMultilevel"/>
    <w:tmpl w:val="080E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E42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7D24"/>
    <w:multiLevelType w:val="hybridMultilevel"/>
    <w:tmpl w:val="2218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2"/>
  </w:num>
  <w:num w:numId="4">
    <w:abstractNumId w:val="11"/>
  </w:num>
  <w:num w:numId="5">
    <w:abstractNumId w:val="30"/>
  </w:num>
  <w:num w:numId="6">
    <w:abstractNumId w:val="23"/>
  </w:num>
  <w:num w:numId="7">
    <w:abstractNumId w:val="17"/>
  </w:num>
  <w:num w:numId="8">
    <w:abstractNumId w:val="1"/>
  </w:num>
  <w:num w:numId="9">
    <w:abstractNumId w:val="6"/>
  </w:num>
  <w:num w:numId="10">
    <w:abstractNumId w:val="0"/>
  </w:num>
  <w:num w:numId="11">
    <w:abstractNumId w:val="18"/>
  </w:num>
  <w:num w:numId="12">
    <w:abstractNumId w:val="16"/>
  </w:num>
  <w:num w:numId="13">
    <w:abstractNumId w:val="33"/>
  </w:num>
  <w:num w:numId="14">
    <w:abstractNumId w:val="15"/>
  </w:num>
  <w:num w:numId="15">
    <w:abstractNumId w:val="24"/>
  </w:num>
  <w:num w:numId="16">
    <w:abstractNumId w:val="2"/>
  </w:num>
  <w:num w:numId="17">
    <w:abstractNumId w:val="20"/>
  </w:num>
  <w:num w:numId="18">
    <w:abstractNumId w:val="19"/>
  </w:num>
  <w:num w:numId="19">
    <w:abstractNumId w:val="4"/>
  </w:num>
  <w:num w:numId="20">
    <w:abstractNumId w:val="14"/>
  </w:num>
  <w:num w:numId="21">
    <w:abstractNumId w:val="3"/>
  </w:num>
  <w:num w:numId="22">
    <w:abstractNumId w:val="31"/>
  </w:num>
  <w:num w:numId="23">
    <w:abstractNumId w:val="27"/>
  </w:num>
  <w:num w:numId="24">
    <w:abstractNumId w:val="9"/>
  </w:num>
  <w:num w:numId="25">
    <w:abstractNumId w:val="25"/>
  </w:num>
  <w:num w:numId="26">
    <w:abstractNumId w:val="10"/>
  </w:num>
  <w:num w:numId="27">
    <w:abstractNumId w:val="12"/>
  </w:num>
  <w:num w:numId="28">
    <w:abstractNumId w:val="21"/>
  </w:num>
  <w:num w:numId="29">
    <w:abstractNumId w:val="5"/>
  </w:num>
  <w:num w:numId="30">
    <w:abstractNumId w:val="26"/>
  </w:num>
  <w:num w:numId="31">
    <w:abstractNumId w:val="29"/>
  </w:num>
  <w:num w:numId="32">
    <w:abstractNumId w:val="7"/>
  </w:num>
  <w:num w:numId="33">
    <w:abstractNumId w:val="32"/>
  </w:num>
  <w:num w:numId="34">
    <w:abstractNumId w:val="2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D7"/>
    <w:rsid w:val="0007354C"/>
    <w:rsid w:val="000762B4"/>
    <w:rsid w:val="0008174F"/>
    <w:rsid w:val="00087AF4"/>
    <w:rsid w:val="000A7CF5"/>
    <w:rsid w:val="000C4BA8"/>
    <w:rsid w:val="000D2DC6"/>
    <w:rsid w:val="000F242B"/>
    <w:rsid w:val="00100049"/>
    <w:rsid w:val="00112050"/>
    <w:rsid w:val="001149BC"/>
    <w:rsid w:val="00121B7C"/>
    <w:rsid w:val="001643C1"/>
    <w:rsid w:val="001875CF"/>
    <w:rsid w:val="001D0F61"/>
    <w:rsid w:val="002636B1"/>
    <w:rsid w:val="00264FAB"/>
    <w:rsid w:val="00281C26"/>
    <w:rsid w:val="00294503"/>
    <w:rsid w:val="002B0FCB"/>
    <w:rsid w:val="002C6E33"/>
    <w:rsid w:val="002F755A"/>
    <w:rsid w:val="00373EC5"/>
    <w:rsid w:val="003758B9"/>
    <w:rsid w:val="00376D9E"/>
    <w:rsid w:val="0038196F"/>
    <w:rsid w:val="003A26EF"/>
    <w:rsid w:val="003A389E"/>
    <w:rsid w:val="003A5F9C"/>
    <w:rsid w:val="003B400F"/>
    <w:rsid w:val="003C287B"/>
    <w:rsid w:val="003F1711"/>
    <w:rsid w:val="004032F7"/>
    <w:rsid w:val="00405B93"/>
    <w:rsid w:val="00414436"/>
    <w:rsid w:val="00416B62"/>
    <w:rsid w:val="004278CF"/>
    <w:rsid w:val="0045796F"/>
    <w:rsid w:val="00481DF4"/>
    <w:rsid w:val="004A2913"/>
    <w:rsid w:val="004A3F09"/>
    <w:rsid w:val="004B5AF0"/>
    <w:rsid w:val="004C00B6"/>
    <w:rsid w:val="004C599D"/>
    <w:rsid w:val="00511EBE"/>
    <w:rsid w:val="00541C69"/>
    <w:rsid w:val="00550828"/>
    <w:rsid w:val="00565161"/>
    <w:rsid w:val="00571E09"/>
    <w:rsid w:val="005D2369"/>
    <w:rsid w:val="006213EC"/>
    <w:rsid w:val="00634DAF"/>
    <w:rsid w:val="006448D9"/>
    <w:rsid w:val="00647C4D"/>
    <w:rsid w:val="00693885"/>
    <w:rsid w:val="006E56B8"/>
    <w:rsid w:val="00712FFF"/>
    <w:rsid w:val="007441D1"/>
    <w:rsid w:val="00751E57"/>
    <w:rsid w:val="00771364"/>
    <w:rsid w:val="007816A7"/>
    <w:rsid w:val="00784BDD"/>
    <w:rsid w:val="007A0BCA"/>
    <w:rsid w:val="007A7A3D"/>
    <w:rsid w:val="007B2DDC"/>
    <w:rsid w:val="007C47C5"/>
    <w:rsid w:val="007D5F79"/>
    <w:rsid w:val="00813A88"/>
    <w:rsid w:val="00873929"/>
    <w:rsid w:val="008A083C"/>
    <w:rsid w:val="008C04A1"/>
    <w:rsid w:val="008C4BEF"/>
    <w:rsid w:val="008E0516"/>
    <w:rsid w:val="00920C7A"/>
    <w:rsid w:val="00934500"/>
    <w:rsid w:val="009521BE"/>
    <w:rsid w:val="009618E1"/>
    <w:rsid w:val="0098587E"/>
    <w:rsid w:val="009A0EA0"/>
    <w:rsid w:val="009E5586"/>
    <w:rsid w:val="00A41C0D"/>
    <w:rsid w:val="00A92D40"/>
    <w:rsid w:val="00A97E49"/>
    <w:rsid w:val="00AF1320"/>
    <w:rsid w:val="00AF7B46"/>
    <w:rsid w:val="00AF7E86"/>
    <w:rsid w:val="00B17DB1"/>
    <w:rsid w:val="00B30BCE"/>
    <w:rsid w:val="00B46D86"/>
    <w:rsid w:val="00B750EF"/>
    <w:rsid w:val="00B7648E"/>
    <w:rsid w:val="00B9070C"/>
    <w:rsid w:val="00B94926"/>
    <w:rsid w:val="00BA7200"/>
    <w:rsid w:val="00C11EEB"/>
    <w:rsid w:val="00C24992"/>
    <w:rsid w:val="00C36A95"/>
    <w:rsid w:val="00C6683C"/>
    <w:rsid w:val="00CE34C6"/>
    <w:rsid w:val="00D327E2"/>
    <w:rsid w:val="00D600CE"/>
    <w:rsid w:val="00D71308"/>
    <w:rsid w:val="00D97B76"/>
    <w:rsid w:val="00DB6C35"/>
    <w:rsid w:val="00DE1BA9"/>
    <w:rsid w:val="00E152C8"/>
    <w:rsid w:val="00E52526"/>
    <w:rsid w:val="00E56D74"/>
    <w:rsid w:val="00E70C09"/>
    <w:rsid w:val="00E835D5"/>
    <w:rsid w:val="00EB7388"/>
    <w:rsid w:val="00EC2426"/>
    <w:rsid w:val="00F07CB9"/>
    <w:rsid w:val="00FA6BD6"/>
    <w:rsid w:val="00FB13D7"/>
    <w:rsid w:val="00FD7D53"/>
    <w:rsid w:val="00FE22CB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3A1236-30CB-4434-A521-E5186DB6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C5"/>
    <w:pPr>
      <w:spacing w:after="0" w:line="240" w:lineRule="auto"/>
      <w:ind w:firstLine="360"/>
    </w:pPr>
  </w:style>
  <w:style w:type="paragraph" w:styleId="1">
    <w:name w:val="heading 1"/>
    <w:basedOn w:val="a"/>
    <w:next w:val="a"/>
    <w:link w:val="10"/>
    <w:uiPriority w:val="9"/>
    <w:qFormat/>
    <w:rsid w:val="007713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7C47C5"/>
    <w:pPr>
      <w:widowControl w:val="0"/>
      <w:autoSpaceDE w:val="0"/>
      <w:autoSpaceDN w:val="0"/>
      <w:adjustRightInd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47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C47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6A9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13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771364"/>
    <w:pPr>
      <w:spacing w:line="276" w:lineRule="auto"/>
      <w:ind w:firstLine="0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771364"/>
    <w:pPr>
      <w:spacing w:after="100" w:line="276" w:lineRule="auto"/>
      <w:ind w:left="220" w:firstLine="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771364"/>
    <w:pPr>
      <w:spacing w:after="100" w:line="276" w:lineRule="auto"/>
      <w:ind w:firstLine="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771364"/>
    <w:pPr>
      <w:spacing w:after="100" w:line="276" w:lineRule="auto"/>
      <w:ind w:left="440" w:firstLine="0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3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713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364"/>
  </w:style>
  <w:style w:type="paragraph" w:styleId="aa">
    <w:name w:val="footer"/>
    <w:basedOn w:val="a"/>
    <w:link w:val="ab"/>
    <w:uiPriority w:val="99"/>
    <w:unhideWhenUsed/>
    <w:rsid w:val="007713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1364"/>
  </w:style>
  <w:style w:type="table" w:styleId="ac">
    <w:name w:val="Table Grid"/>
    <w:basedOn w:val="a1"/>
    <w:uiPriority w:val="59"/>
    <w:rsid w:val="00405B93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755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64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55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7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5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383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71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68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91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66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3323-5671-45F3-B285-FA8B5F7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11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Глеб Трифонов</cp:lastModifiedBy>
  <cp:revision>24</cp:revision>
  <dcterms:created xsi:type="dcterms:W3CDTF">2019-01-22T09:55:00Z</dcterms:created>
  <dcterms:modified xsi:type="dcterms:W3CDTF">2019-01-26T13:53:00Z</dcterms:modified>
</cp:coreProperties>
</file>